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AC72C" w14:textId="77C04882" w:rsidR="004F42AE" w:rsidRDefault="004F42AE" w:rsidP="00992E59">
      <w:pPr>
        <w:jc w:val="center"/>
        <w:rPr>
          <w:rFonts w:hint="eastAsia"/>
          <w:sz w:val="24"/>
          <w:szCs w:val="28"/>
        </w:rPr>
      </w:pPr>
      <w:r w:rsidRPr="004F42AE">
        <w:rPr>
          <w:rFonts w:hint="eastAsia"/>
          <w:sz w:val="24"/>
          <w:szCs w:val="28"/>
        </w:rPr>
        <w:t>奥尻町観光アクティビティ動画作成業務　質問・回答一覧</w:t>
      </w:r>
    </w:p>
    <w:tbl>
      <w:tblPr>
        <w:tblStyle w:val="a3"/>
        <w:tblW w:w="14170" w:type="dxa"/>
        <w:tblLook w:val="04A0" w:firstRow="1" w:lastRow="0" w:firstColumn="1" w:lastColumn="0" w:noHBand="0" w:noVBand="1"/>
      </w:tblPr>
      <w:tblGrid>
        <w:gridCol w:w="704"/>
        <w:gridCol w:w="1418"/>
        <w:gridCol w:w="4110"/>
        <w:gridCol w:w="6237"/>
        <w:gridCol w:w="1701"/>
      </w:tblGrid>
      <w:tr w:rsidR="004F42AE" w14:paraId="57F2203A" w14:textId="16556E14" w:rsidTr="005C0C1A">
        <w:tc>
          <w:tcPr>
            <w:tcW w:w="704" w:type="dxa"/>
          </w:tcPr>
          <w:p w14:paraId="609CE95D" w14:textId="7ED548E9" w:rsidR="004F42AE" w:rsidRDefault="004F42AE" w:rsidP="004F42AE">
            <w:pPr>
              <w:jc w:val="center"/>
              <w:rPr>
                <w:rFonts w:hint="eastAsia"/>
                <w:sz w:val="24"/>
                <w:szCs w:val="28"/>
              </w:rPr>
            </w:pPr>
            <w:r>
              <w:rPr>
                <w:rFonts w:hint="eastAsia"/>
                <w:sz w:val="24"/>
                <w:szCs w:val="28"/>
              </w:rPr>
              <w:t>No</w:t>
            </w:r>
          </w:p>
        </w:tc>
        <w:tc>
          <w:tcPr>
            <w:tcW w:w="1418" w:type="dxa"/>
          </w:tcPr>
          <w:p w14:paraId="7EB172E4" w14:textId="1EB81C82" w:rsidR="004F42AE" w:rsidRDefault="004F42AE" w:rsidP="004F42AE">
            <w:pPr>
              <w:jc w:val="center"/>
              <w:rPr>
                <w:rFonts w:hint="eastAsia"/>
                <w:sz w:val="24"/>
                <w:szCs w:val="28"/>
              </w:rPr>
            </w:pPr>
            <w:r>
              <w:rPr>
                <w:rFonts w:hint="eastAsia"/>
                <w:sz w:val="24"/>
                <w:szCs w:val="28"/>
              </w:rPr>
              <w:t>項目</w:t>
            </w:r>
          </w:p>
        </w:tc>
        <w:tc>
          <w:tcPr>
            <w:tcW w:w="4110" w:type="dxa"/>
          </w:tcPr>
          <w:p w14:paraId="78919A6C" w14:textId="2EAE0C9D" w:rsidR="004F42AE" w:rsidRDefault="004F42AE" w:rsidP="004F42AE">
            <w:pPr>
              <w:jc w:val="center"/>
              <w:rPr>
                <w:rFonts w:hint="eastAsia"/>
                <w:sz w:val="24"/>
                <w:szCs w:val="28"/>
              </w:rPr>
            </w:pPr>
            <w:r>
              <w:rPr>
                <w:rFonts w:hint="eastAsia"/>
                <w:sz w:val="24"/>
                <w:szCs w:val="28"/>
              </w:rPr>
              <w:t>質問事項</w:t>
            </w:r>
          </w:p>
        </w:tc>
        <w:tc>
          <w:tcPr>
            <w:tcW w:w="6237" w:type="dxa"/>
          </w:tcPr>
          <w:p w14:paraId="04DE1C58" w14:textId="01DD4E5D" w:rsidR="004F42AE" w:rsidRDefault="004F42AE" w:rsidP="004F42AE">
            <w:pPr>
              <w:jc w:val="center"/>
              <w:rPr>
                <w:rFonts w:hint="eastAsia"/>
                <w:sz w:val="24"/>
                <w:szCs w:val="28"/>
              </w:rPr>
            </w:pPr>
            <w:r>
              <w:rPr>
                <w:rFonts w:hint="eastAsia"/>
                <w:sz w:val="24"/>
                <w:szCs w:val="28"/>
              </w:rPr>
              <w:t>回答</w:t>
            </w:r>
          </w:p>
        </w:tc>
        <w:tc>
          <w:tcPr>
            <w:tcW w:w="1701" w:type="dxa"/>
          </w:tcPr>
          <w:p w14:paraId="666CB1E1" w14:textId="0A9A7A0A" w:rsidR="004F42AE" w:rsidRDefault="004F42AE" w:rsidP="004F42AE">
            <w:pPr>
              <w:jc w:val="center"/>
              <w:rPr>
                <w:rFonts w:hint="eastAsia"/>
                <w:sz w:val="24"/>
                <w:szCs w:val="28"/>
              </w:rPr>
            </w:pPr>
            <w:r>
              <w:rPr>
                <w:rFonts w:hint="eastAsia"/>
                <w:sz w:val="24"/>
                <w:szCs w:val="28"/>
              </w:rPr>
              <w:t>回答日</w:t>
            </w:r>
          </w:p>
        </w:tc>
      </w:tr>
      <w:tr w:rsidR="004F42AE" w14:paraId="4508EE7A" w14:textId="5A060161" w:rsidTr="00A53F70">
        <w:tc>
          <w:tcPr>
            <w:tcW w:w="704" w:type="dxa"/>
            <w:vAlign w:val="center"/>
          </w:tcPr>
          <w:p w14:paraId="7ECB3D1D" w14:textId="784E7F2A" w:rsidR="004F42AE" w:rsidRDefault="005C0C1A" w:rsidP="00A53F70">
            <w:pPr>
              <w:jc w:val="center"/>
              <w:rPr>
                <w:rFonts w:hint="eastAsia"/>
                <w:sz w:val="24"/>
                <w:szCs w:val="28"/>
              </w:rPr>
            </w:pPr>
            <w:r>
              <w:rPr>
                <w:rFonts w:hint="eastAsia"/>
                <w:sz w:val="24"/>
                <w:szCs w:val="28"/>
              </w:rPr>
              <w:t>１</w:t>
            </w:r>
          </w:p>
        </w:tc>
        <w:tc>
          <w:tcPr>
            <w:tcW w:w="1418" w:type="dxa"/>
          </w:tcPr>
          <w:p w14:paraId="55F47EE4" w14:textId="44603206" w:rsidR="004F42AE" w:rsidRPr="005C0C1A" w:rsidRDefault="004F42AE" w:rsidP="005C0C1A">
            <w:pPr>
              <w:jc w:val="left"/>
              <w:rPr>
                <w:rFonts w:hint="eastAsia"/>
              </w:rPr>
            </w:pPr>
            <w:r w:rsidRPr="005C0C1A">
              <w:rPr>
                <w:rFonts w:hint="eastAsia"/>
              </w:rPr>
              <w:t>短編映画について</w:t>
            </w:r>
            <w:r w:rsidRPr="005C0C1A">
              <w:rPr>
                <w:rFonts w:hint="eastAsia"/>
              </w:rPr>
              <w:t>（業務内容）</w:t>
            </w:r>
          </w:p>
        </w:tc>
        <w:tc>
          <w:tcPr>
            <w:tcW w:w="4110" w:type="dxa"/>
          </w:tcPr>
          <w:p w14:paraId="1FB4C653" w14:textId="4220F9A4" w:rsidR="004F42AE" w:rsidRPr="005C0C1A" w:rsidRDefault="004F42AE" w:rsidP="005C0C1A">
            <w:pPr>
              <w:rPr>
                <w:rFonts w:hint="eastAsia"/>
              </w:rPr>
            </w:pPr>
            <w:r w:rsidRPr="005C0C1A">
              <w:rPr>
                <w:rFonts w:hint="eastAsia"/>
              </w:rPr>
              <w:t>①仕様書５（１）⑥において、「短編映画</w:t>
            </w:r>
            <w:r w:rsidRPr="005C0C1A">
              <w:t>30分程度」の記載がありますが、単なるPR動画やテレビ番組仕立てではなく、映画として成り立つ動画作品である必要はありますか。</w:t>
            </w:r>
          </w:p>
        </w:tc>
        <w:tc>
          <w:tcPr>
            <w:tcW w:w="6237" w:type="dxa"/>
          </w:tcPr>
          <w:p w14:paraId="1D2848DF" w14:textId="5DD8C32F" w:rsidR="004F42AE" w:rsidRPr="005C0C1A" w:rsidRDefault="004F42AE" w:rsidP="005C0C1A">
            <w:r w:rsidRPr="005C0C1A">
              <w:t>A．イメージとしてはテレビ番組というよりも、奥尻島のキャンプ場やアクティビティのプロモーション用の映像を予定しています。詳細については採用者決定後に打合せを行いたいと思っております。</w:t>
            </w:r>
          </w:p>
          <w:p w14:paraId="75291B4A" w14:textId="5FC4CBCC" w:rsidR="004F42AE" w:rsidRPr="005C0C1A" w:rsidRDefault="004F42AE" w:rsidP="005C0C1A">
            <w:pPr>
              <w:rPr>
                <w:rFonts w:hint="eastAsia"/>
              </w:rPr>
            </w:pPr>
          </w:p>
        </w:tc>
        <w:tc>
          <w:tcPr>
            <w:tcW w:w="1701" w:type="dxa"/>
            <w:vAlign w:val="center"/>
          </w:tcPr>
          <w:p w14:paraId="336FC5D9" w14:textId="2F7F2BD1" w:rsidR="004F42AE" w:rsidRPr="005C0C1A" w:rsidRDefault="00A53F70" w:rsidP="00A53F70">
            <w:pPr>
              <w:jc w:val="center"/>
              <w:rPr>
                <w:rFonts w:hint="eastAsia"/>
              </w:rPr>
            </w:pPr>
            <w:r>
              <w:rPr>
                <w:rFonts w:hint="eastAsia"/>
              </w:rPr>
              <w:t>６月２７日</w:t>
            </w:r>
          </w:p>
        </w:tc>
      </w:tr>
      <w:tr w:rsidR="004F42AE" w14:paraId="7F55B48E" w14:textId="75399750" w:rsidTr="00A53F70">
        <w:tc>
          <w:tcPr>
            <w:tcW w:w="704" w:type="dxa"/>
            <w:vAlign w:val="center"/>
          </w:tcPr>
          <w:p w14:paraId="02B19D42" w14:textId="5F9E13F0" w:rsidR="004F42AE" w:rsidRPr="005C0C1A" w:rsidRDefault="005C0C1A" w:rsidP="00A53F70">
            <w:pPr>
              <w:jc w:val="center"/>
              <w:rPr>
                <w:rFonts w:hint="eastAsia"/>
              </w:rPr>
            </w:pPr>
            <w:r>
              <w:rPr>
                <w:rFonts w:hint="eastAsia"/>
              </w:rPr>
              <w:t>２</w:t>
            </w:r>
          </w:p>
        </w:tc>
        <w:tc>
          <w:tcPr>
            <w:tcW w:w="1418" w:type="dxa"/>
          </w:tcPr>
          <w:p w14:paraId="72EAA5C5" w14:textId="1F981063" w:rsidR="004F42AE" w:rsidRPr="005C0C1A" w:rsidRDefault="005C0C1A" w:rsidP="005C0C1A">
            <w:pPr>
              <w:rPr>
                <w:rFonts w:hint="eastAsia"/>
              </w:rPr>
            </w:pPr>
            <w:r w:rsidRPr="005C0C1A">
              <w:rPr>
                <w:rFonts w:hint="eastAsia"/>
              </w:rPr>
              <w:t>事業者概要について</w:t>
            </w:r>
          </w:p>
        </w:tc>
        <w:tc>
          <w:tcPr>
            <w:tcW w:w="4110" w:type="dxa"/>
          </w:tcPr>
          <w:p w14:paraId="3F712CDE" w14:textId="1659140E" w:rsidR="005C0C1A" w:rsidRDefault="005C0C1A" w:rsidP="005C0C1A">
            <w:r>
              <w:rPr>
                <w:rFonts w:hint="eastAsia"/>
              </w:rPr>
              <w:t>様式第２号（２）「動画作成業務の主担当技術者の経歴等」の記載方法についてお伺いいたします。</w:t>
            </w:r>
          </w:p>
          <w:p w14:paraId="2EE66AA2" w14:textId="5CC45E64" w:rsidR="004F42AE" w:rsidRPr="005C0C1A" w:rsidRDefault="005C0C1A" w:rsidP="005C0C1A">
            <w:pPr>
              <w:rPr>
                <w:rFonts w:hint="eastAsia"/>
              </w:rPr>
            </w:pPr>
            <w:r>
              <w:rPr>
                <w:rFonts w:hint="eastAsia"/>
              </w:rPr>
              <w:t>１．</w:t>
            </w:r>
            <w:r>
              <w:t>構成・ディレクションを行う人間は提案社内従業員、</w:t>
            </w:r>
            <w:r>
              <w:rPr>
                <w:rFonts w:hint="eastAsia"/>
              </w:rPr>
              <w:t>撮影・編集を担当する人間は業務委託契約を結んでいるフリーランスの人間の起用を検討しています。その場合、主担当技術者の欄には、前者、構成ディレクション担当の人間の氏名を記載する形で問題ありませんでしょうか</w:t>
            </w:r>
          </w:p>
        </w:tc>
        <w:tc>
          <w:tcPr>
            <w:tcW w:w="6237" w:type="dxa"/>
          </w:tcPr>
          <w:p w14:paraId="5895A131" w14:textId="7302D913" w:rsidR="004F42AE" w:rsidRPr="005C0C1A" w:rsidRDefault="00A53F70" w:rsidP="00A53F70">
            <w:pPr>
              <w:rPr>
                <w:rFonts w:hint="eastAsia"/>
              </w:rPr>
            </w:pPr>
            <w:r>
              <w:t>A．企画提案書及び使用には各部門の主担当の名前、</w:t>
            </w:r>
            <w:r>
              <w:rPr>
                <w:rFonts w:hint="eastAsia"/>
              </w:rPr>
              <w:t>所属、</w:t>
            </w:r>
            <w:r>
              <w:t>経歴を記載してください。</w:t>
            </w:r>
            <w:r>
              <w:rPr>
                <w:rFonts w:hint="eastAsia"/>
              </w:rPr>
              <w:t>※担当が重複している場合は全て記載する。</w:t>
            </w:r>
          </w:p>
        </w:tc>
        <w:tc>
          <w:tcPr>
            <w:tcW w:w="1701" w:type="dxa"/>
            <w:vAlign w:val="center"/>
          </w:tcPr>
          <w:p w14:paraId="3D6ED62B" w14:textId="71E4D5E4" w:rsidR="004F42AE" w:rsidRPr="005C0C1A" w:rsidRDefault="00A53F70" w:rsidP="00A53F70">
            <w:pPr>
              <w:jc w:val="center"/>
              <w:rPr>
                <w:rFonts w:hint="eastAsia"/>
              </w:rPr>
            </w:pPr>
            <w:r>
              <w:rPr>
                <w:rFonts w:hint="eastAsia"/>
              </w:rPr>
              <w:t>６月２７日</w:t>
            </w:r>
          </w:p>
        </w:tc>
      </w:tr>
      <w:tr w:rsidR="004F42AE" w14:paraId="5E4208A5" w14:textId="0175A1F3" w:rsidTr="00992E59">
        <w:trPr>
          <w:trHeight w:val="905"/>
        </w:trPr>
        <w:tc>
          <w:tcPr>
            <w:tcW w:w="704" w:type="dxa"/>
            <w:vAlign w:val="center"/>
          </w:tcPr>
          <w:p w14:paraId="15FCB109" w14:textId="2D737C9D" w:rsidR="004F42AE" w:rsidRPr="005C0C1A" w:rsidRDefault="00992E59" w:rsidP="00A53F70">
            <w:pPr>
              <w:jc w:val="center"/>
              <w:rPr>
                <w:rFonts w:hint="eastAsia"/>
              </w:rPr>
            </w:pPr>
            <w:r>
              <w:rPr>
                <w:rFonts w:hint="eastAsia"/>
              </w:rPr>
              <w:t>３</w:t>
            </w:r>
          </w:p>
        </w:tc>
        <w:tc>
          <w:tcPr>
            <w:tcW w:w="1418" w:type="dxa"/>
          </w:tcPr>
          <w:p w14:paraId="1A206D14" w14:textId="77777777" w:rsidR="004F42AE" w:rsidRPr="005C0C1A" w:rsidRDefault="004F42AE" w:rsidP="005C0C1A">
            <w:pPr>
              <w:rPr>
                <w:rFonts w:hint="eastAsia"/>
              </w:rPr>
            </w:pPr>
          </w:p>
        </w:tc>
        <w:tc>
          <w:tcPr>
            <w:tcW w:w="4110" w:type="dxa"/>
          </w:tcPr>
          <w:p w14:paraId="690564B1" w14:textId="77777777" w:rsidR="004F42AE" w:rsidRPr="005C0C1A" w:rsidRDefault="004F42AE" w:rsidP="005C0C1A">
            <w:pPr>
              <w:rPr>
                <w:rFonts w:hint="eastAsia"/>
              </w:rPr>
            </w:pPr>
          </w:p>
        </w:tc>
        <w:tc>
          <w:tcPr>
            <w:tcW w:w="6237" w:type="dxa"/>
          </w:tcPr>
          <w:p w14:paraId="0EF4BEA2" w14:textId="77777777" w:rsidR="004F42AE" w:rsidRPr="005C0C1A" w:rsidRDefault="004F42AE" w:rsidP="005C0C1A">
            <w:pPr>
              <w:rPr>
                <w:rFonts w:hint="eastAsia"/>
              </w:rPr>
            </w:pPr>
          </w:p>
        </w:tc>
        <w:tc>
          <w:tcPr>
            <w:tcW w:w="1701" w:type="dxa"/>
            <w:vAlign w:val="center"/>
          </w:tcPr>
          <w:p w14:paraId="18D2A578" w14:textId="77777777" w:rsidR="004F42AE" w:rsidRPr="005C0C1A" w:rsidRDefault="004F42AE" w:rsidP="00A53F70">
            <w:pPr>
              <w:jc w:val="center"/>
              <w:rPr>
                <w:rFonts w:hint="eastAsia"/>
              </w:rPr>
            </w:pPr>
          </w:p>
        </w:tc>
      </w:tr>
      <w:tr w:rsidR="004F42AE" w14:paraId="0A22F564" w14:textId="2667377C" w:rsidTr="00992E59">
        <w:trPr>
          <w:trHeight w:val="989"/>
        </w:trPr>
        <w:tc>
          <w:tcPr>
            <w:tcW w:w="704" w:type="dxa"/>
            <w:vAlign w:val="center"/>
          </w:tcPr>
          <w:p w14:paraId="265279D6" w14:textId="1DC3B33F" w:rsidR="004F42AE" w:rsidRPr="005C0C1A" w:rsidRDefault="00992E59" w:rsidP="00A53F70">
            <w:pPr>
              <w:jc w:val="center"/>
              <w:rPr>
                <w:rFonts w:hint="eastAsia"/>
              </w:rPr>
            </w:pPr>
            <w:r>
              <w:rPr>
                <w:rFonts w:hint="eastAsia"/>
              </w:rPr>
              <w:t>４</w:t>
            </w:r>
          </w:p>
        </w:tc>
        <w:tc>
          <w:tcPr>
            <w:tcW w:w="1418" w:type="dxa"/>
          </w:tcPr>
          <w:p w14:paraId="4518BCB1" w14:textId="77777777" w:rsidR="004F42AE" w:rsidRPr="005C0C1A" w:rsidRDefault="004F42AE" w:rsidP="005C0C1A">
            <w:pPr>
              <w:rPr>
                <w:rFonts w:hint="eastAsia"/>
              </w:rPr>
            </w:pPr>
          </w:p>
        </w:tc>
        <w:tc>
          <w:tcPr>
            <w:tcW w:w="4110" w:type="dxa"/>
          </w:tcPr>
          <w:p w14:paraId="610BA3BF" w14:textId="77777777" w:rsidR="004F42AE" w:rsidRPr="005C0C1A" w:rsidRDefault="004F42AE" w:rsidP="005C0C1A">
            <w:pPr>
              <w:rPr>
                <w:rFonts w:hint="eastAsia"/>
              </w:rPr>
            </w:pPr>
          </w:p>
        </w:tc>
        <w:tc>
          <w:tcPr>
            <w:tcW w:w="6237" w:type="dxa"/>
          </w:tcPr>
          <w:p w14:paraId="1695C13D" w14:textId="77777777" w:rsidR="004F42AE" w:rsidRPr="005C0C1A" w:rsidRDefault="004F42AE" w:rsidP="005C0C1A">
            <w:pPr>
              <w:rPr>
                <w:rFonts w:hint="eastAsia"/>
              </w:rPr>
            </w:pPr>
          </w:p>
        </w:tc>
        <w:tc>
          <w:tcPr>
            <w:tcW w:w="1701" w:type="dxa"/>
            <w:vAlign w:val="center"/>
          </w:tcPr>
          <w:p w14:paraId="60C84638" w14:textId="77777777" w:rsidR="004F42AE" w:rsidRPr="005C0C1A" w:rsidRDefault="004F42AE" w:rsidP="00A53F70">
            <w:pPr>
              <w:jc w:val="center"/>
              <w:rPr>
                <w:rFonts w:hint="eastAsia"/>
              </w:rPr>
            </w:pPr>
          </w:p>
        </w:tc>
      </w:tr>
    </w:tbl>
    <w:p w14:paraId="3F62DE86" w14:textId="77777777" w:rsidR="004F42AE" w:rsidRPr="004F42AE" w:rsidRDefault="004F42AE" w:rsidP="004F42AE">
      <w:pPr>
        <w:jc w:val="center"/>
        <w:rPr>
          <w:rFonts w:hint="eastAsia"/>
          <w:sz w:val="24"/>
          <w:szCs w:val="28"/>
        </w:rPr>
      </w:pPr>
    </w:p>
    <w:sectPr w:rsidR="004F42AE" w:rsidRPr="004F42AE" w:rsidSect="005C0C1A">
      <w:pgSz w:w="16838" w:h="11906" w:orient="landscape" w:code="9"/>
      <w:pgMar w:top="1134" w:right="1418"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2AE"/>
    <w:rsid w:val="004F42AE"/>
    <w:rsid w:val="005C0C1A"/>
    <w:rsid w:val="00992E59"/>
    <w:rsid w:val="00A53F70"/>
    <w:rsid w:val="00B27E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265189"/>
  <w15:chartTrackingRefBased/>
  <w15:docId w15:val="{1026DE88-0F39-4C4F-BF27-9D7550D0D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4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76</Words>
  <Characters>437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ふるさと納税２</dc:creator>
  <cp:keywords/>
  <dc:description/>
  <cp:lastModifiedBy>ふるさと納税２</cp:lastModifiedBy>
  <cp:revision>1</cp:revision>
  <dcterms:created xsi:type="dcterms:W3CDTF">2022-06-27T08:55:00Z</dcterms:created>
  <dcterms:modified xsi:type="dcterms:W3CDTF">2022-06-27T09:11:00Z</dcterms:modified>
</cp:coreProperties>
</file>