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CA5" w:rsidRPr="00726F8D" w:rsidRDefault="004E3CA5" w:rsidP="004E3CA5"/>
    <w:p w:rsidR="001A52C4" w:rsidRPr="00726F8D" w:rsidRDefault="001A52C4" w:rsidP="004E3CA5"/>
    <w:p w:rsidR="00E85AF7" w:rsidRPr="00726F8D" w:rsidRDefault="00E55476" w:rsidP="001A52C4">
      <w:pPr>
        <w:jc w:val="center"/>
        <w:rPr>
          <w:rFonts w:asciiTheme="majorEastAsia" w:eastAsiaTheme="majorEastAsia" w:hAnsiTheme="majorEastAsia"/>
          <w:b/>
          <w:sz w:val="28"/>
          <w:szCs w:val="28"/>
        </w:rPr>
      </w:pPr>
      <w:r w:rsidRPr="00726F8D">
        <w:rPr>
          <w:rFonts w:asciiTheme="majorEastAsia" w:eastAsiaTheme="majorEastAsia" w:hAnsiTheme="majorEastAsia" w:hint="eastAsia"/>
          <w:b/>
          <w:sz w:val="28"/>
          <w:szCs w:val="28"/>
        </w:rPr>
        <w:t>奥尻町</w:t>
      </w:r>
      <w:r w:rsidR="00F37C05" w:rsidRPr="00726F8D">
        <w:rPr>
          <w:rFonts w:asciiTheme="majorEastAsia" w:eastAsiaTheme="majorEastAsia" w:hAnsiTheme="majorEastAsia"/>
          <w:b/>
          <w:sz w:val="28"/>
          <w:szCs w:val="28"/>
        </w:rPr>
        <w:t>地域農業再生協議会</w:t>
      </w:r>
      <w:r w:rsidR="001A52C4" w:rsidRPr="00726F8D">
        <w:rPr>
          <w:rFonts w:asciiTheme="majorEastAsia" w:eastAsiaTheme="majorEastAsia" w:hAnsiTheme="majorEastAsia" w:hint="eastAsia"/>
          <w:b/>
          <w:sz w:val="28"/>
          <w:szCs w:val="28"/>
        </w:rPr>
        <w:t>水田フル活用ビジョン</w:t>
      </w:r>
    </w:p>
    <w:p w:rsidR="00E36505" w:rsidRPr="00726F8D" w:rsidRDefault="00E36505" w:rsidP="00E36505">
      <w:pPr>
        <w:jc w:val="left"/>
        <w:rPr>
          <w:rFonts w:asciiTheme="majorEastAsia" w:eastAsiaTheme="majorEastAsia" w:hAnsiTheme="majorEastAsia"/>
          <w:sz w:val="24"/>
          <w:szCs w:val="24"/>
        </w:rPr>
      </w:pPr>
    </w:p>
    <w:p w:rsidR="001A52C4" w:rsidRPr="00726F8D" w:rsidRDefault="001A52C4" w:rsidP="001A52C4">
      <w:pPr>
        <w:jc w:val="left"/>
        <w:rPr>
          <w:rFonts w:asciiTheme="majorEastAsia" w:eastAsiaTheme="majorEastAsia" w:hAnsiTheme="majorEastAsia"/>
          <w:b/>
          <w:bCs/>
          <w:sz w:val="28"/>
          <w:szCs w:val="28"/>
          <w:bdr w:val="single" w:sz="4" w:space="0" w:color="000000"/>
        </w:rPr>
      </w:pPr>
      <w:r w:rsidRPr="00726F8D">
        <w:rPr>
          <w:rFonts w:asciiTheme="majorEastAsia" w:eastAsiaTheme="majorEastAsia" w:hAnsiTheme="majorEastAsia" w:hint="eastAsia"/>
          <w:b/>
          <w:bCs/>
          <w:sz w:val="28"/>
          <w:szCs w:val="28"/>
          <w:bdr w:val="single" w:sz="4" w:space="0" w:color="000000"/>
        </w:rPr>
        <w:t>１　地域の作物作付の現状、地域が抱える課題</w:t>
      </w:r>
    </w:p>
    <w:p w:rsidR="00E55476" w:rsidRPr="00726F8D" w:rsidRDefault="00E55476" w:rsidP="00E55476">
      <w:pPr>
        <w:jc w:val="left"/>
        <w:rPr>
          <w:rFonts w:asciiTheme="majorEastAsia" w:eastAsiaTheme="majorEastAsia" w:hAnsiTheme="majorEastAsia"/>
          <w:sz w:val="24"/>
          <w:szCs w:val="24"/>
        </w:rPr>
      </w:pPr>
      <w:r w:rsidRPr="00726F8D">
        <w:rPr>
          <w:rFonts w:asciiTheme="majorEastAsia" w:eastAsiaTheme="majorEastAsia" w:hAnsiTheme="majorEastAsia" w:hint="eastAsia"/>
          <w:sz w:val="24"/>
          <w:szCs w:val="24"/>
        </w:rPr>
        <w:t xml:space="preserve">　当該地域は、北海道の離島では唯一の米の産地ではあるが、農業者の平均年齢は６５歳と高齢化が進み、担い手への団地化を含めた農地集積が急務となっている。</w:t>
      </w:r>
    </w:p>
    <w:p w:rsidR="00E55476" w:rsidRPr="00726F8D" w:rsidRDefault="00E55476" w:rsidP="00E55476">
      <w:pPr>
        <w:jc w:val="left"/>
        <w:rPr>
          <w:rFonts w:asciiTheme="majorEastAsia" w:eastAsiaTheme="majorEastAsia" w:hAnsiTheme="majorEastAsia"/>
          <w:sz w:val="24"/>
          <w:szCs w:val="24"/>
        </w:rPr>
      </w:pPr>
      <w:r w:rsidRPr="00726F8D">
        <w:rPr>
          <w:rFonts w:asciiTheme="majorEastAsia" w:eastAsiaTheme="majorEastAsia" w:hAnsiTheme="majorEastAsia" w:hint="eastAsia"/>
          <w:sz w:val="24"/>
          <w:szCs w:val="24"/>
        </w:rPr>
        <w:t xml:space="preserve">　しかし、平地が少なく基盤整備の遅れから、一筆当たりの水田面積が小さく、多筆で飛び地も多いため、担い手への農地の集積の弊害となっており、今後は、農地中間管理機構事業の活用の検討を図りながら解消していきたい。</w:t>
      </w:r>
    </w:p>
    <w:p w:rsidR="00E55476" w:rsidRPr="00726F8D" w:rsidRDefault="00E55476" w:rsidP="00E55476">
      <w:pPr>
        <w:jc w:val="left"/>
        <w:rPr>
          <w:rFonts w:asciiTheme="majorEastAsia" w:eastAsiaTheme="majorEastAsia" w:hAnsiTheme="majorEastAsia"/>
          <w:sz w:val="24"/>
          <w:szCs w:val="24"/>
        </w:rPr>
      </w:pPr>
      <w:r w:rsidRPr="00726F8D">
        <w:rPr>
          <w:rFonts w:asciiTheme="majorEastAsia" w:eastAsiaTheme="majorEastAsia" w:hAnsiTheme="majorEastAsia" w:hint="eastAsia"/>
          <w:sz w:val="24"/>
          <w:szCs w:val="24"/>
        </w:rPr>
        <w:t xml:space="preserve">　一方、水田における転作作物については、飼料作物、アスパラの作付があるが、水稲以外での農業経営の安定化を図るため、さらなる品質の向上を図り、ブランド化による産地形成を図る必要がある。</w:t>
      </w:r>
    </w:p>
    <w:p w:rsidR="00E55476" w:rsidRPr="00726F8D" w:rsidRDefault="00E55476" w:rsidP="00E55476">
      <w:pPr>
        <w:jc w:val="left"/>
        <w:rPr>
          <w:rFonts w:asciiTheme="majorEastAsia" w:eastAsiaTheme="majorEastAsia" w:hAnsiTheme="majorEastAsia"/>
          <w:sz w:val="24"/>
          <w:szCs w:val="24"/>
        </w:rPr>
      </w:pPr>
      <w:r w:rsidRPr="00726F8D">
        <w:rPr>
          <w:rFonts w:asciiTheme="majorEastAsia" w:eastAsiaTheme="majorEastAsia" w:hAnsiTheme="majorEastAsia" w:hint="eastAsia"/>
          <w:sz w:val="24"/>
          <w:szCs w:val="24"/>
        </w:rPr>
        <w:t xml:space="preserve">　また、近年は、配分される生産数量目標の減少により、不作付地が発生しており、水張面積の</w:t>
      </w:r>
      <w:r w:rsidR="00EA5E00" w:rsidRPr="00726F8D">
        <w:rPr>
          <w:rFonts w:asciiTheme="majorEastAsia" w:eastAsiaTheme="majorEastAsia" w:hAnsiTheme="majorEastAsia" w:hint="eastAsia"/>
          <w:sz w:val="24"/>
          <w:szCs w:val="24"/>
        </w:rPr>
        <w:t>維持を</w:t>
      </w:r>
      <w:r w:rsidR="004228AD" w:rsidRPr="00726F8D">
        <w:rPr>
          <w:rFonts w:asciiTheme="majorEastAsia" w:eastAsiaTheme="majorEastAsia" w:hAnsiTheme="majorEastAsia" w:hint="eastAsia"/>
          <w:sz w:val="24"/>
          <w:szCs w:val="24"/>
        </w:rPr>
        <w:t>図るため、加工用米等の米転作の推進・誘導が重要であり、畜産との複合経営農家についても、飼料作物の作付拡大を図る必要がある。</w:t>
      </w:r>
    </w:p>
    <w:p w:rsidR="001A52C4" w:rsidRPr="00726F8D" w:rsidRDefault="001A52C4" w:rsidP="001A52C4">
      <w:pPr>
        <w:jc w:val="left"/>
        <w:rPr>
          <w:rFonts w:asciiTheme="majorEastAsia" w:eastAsiaTheme="majorEastAsia" w:hAnsiTheme="majorEastAsia"/>
          <w:b/>
          <w:bCs/>
          <w:sz w:val="28"/>
          <w:szCs w:val="28"/>
          <w:bdr w:val="single" w:sz="4" w:space="0" w:color="000000"/>
        </w:rPr>
      </w:pPr>
      <w:r w:rsidRPr="00726F8D">
        <w:rPr>
          <w:rFonts w:asciiTheme="majorEastAsia" w:eastAsiaTheme="majorEastAsia" w:hAnsiTheme="majorEastAsia" w:hint="eastAsia"/>
          <w:b/>
          <w:bCs/>
          <w:sz w:val="28"/>
          <w:szCs w:val="28"/>
          <w:bdr w:val="single" w:sz="4" w:space="0" w:color="000000"/>
        </w:rPr>
        <w:t>２　作物ごとの取組方針</w:t>
      </w:r>
      <w:r w:rsidR="0074175A" w:rsidRPr="00726F8D">
        <w:rPr>
          <w:rFonts w:asciiTheme="majorEastAsia" w:eastAsiaTheme="majorEastAsia" w:hAnsiTheme="majorEastAsia" w:hint="eastAsia"/>
          <w:b/>
          <w:bCs/>
          <w:sz w:val="28"/>
          <w:szCs w:val="28"/>
          <w:bdr w:val="single" w:sz="4" w:space="0" w:color="000000"/>
        </w:rPr>
        <w:t>等</w:t>
      </w:r>
    </w:p>
    <w:p w:rsidR="004228AD" w:rsidRPr="00726F8D" w:rsidRDefault="004228AD" w:rsidP="004228AD">
      <w:pPr>
        <w:jc w:val="left"/>
        <w:rPr>
          <w:rFonts w:asciiTheme="majorEastAsia" w:eastAsiaTheme="majorEastAsia" w:hAnsiTheme="majorEastAsia"/>
          <w:sz w:val="24"/>
          <w:szCs w:val="24"/>
        </w:rPr>
      </w:pPr>
      <w:r w:rsidRPr="00726F8D">
        <w:rPr>
          <w:rFonts w:asciiTheme="majorEastAsia" w:eastAsiaTheme="majorEastAsia" w:hAnsiTheme="majorEastAsia" w:hint="eastAsia"/>
          <w:sz w:val="24"/>
          <w:szCs w:val="24"/>
        </w:rPr>
        <w:t xml:space="preserve">　島内の約８７ha（不作付地含む）の水田について、適地適作を基本として、産地交付金を有効活用しながら、作物生産の維持・拡大を図ることとする。</w:t>
      </w:r>
    </w:p>
    <w:p w:rsidR="001A52C4" w:rsidRPr="00726F8D" w:rsidRDefault="001A52C4" w:rsidP="001A52C4">
      <w:pPr>
        <w:jc w:val="left"/>
        <w:rPr>
          <w:rFonts w:asciiTheme="majorEastAsia" w:eastAsiaTheme="majorEastAsia" w:hAnsiTheme="majorEastAsia"/>
          <w:sz w:val="24"/>
          <w:szCs w:val="24"/>
        </w:rPr>
      </w:pPr>
    </w:p>
    <w:p w:rsidR="001A52C4" w:rsidRPr="00726F8D" w:rsidRDefault="001A52C4" w:rsidP="001A52C4">
      <w:pPr>
        <w:jc w:val="left"/>
        <w:rPr>
          <w:rFonts w:asciiTheme="majorEastAsia" w:eastAsiaTheme="majorEastAsia" w:hAnsiTheme="majorEastAsia"/>
          <w:sz w:val="24"/>
          <w:szCs w:val="24"/>
        </w:rPr>
      </w:pPr>
      <w:r w:rsidRPr="00726F8D">
        <w:rPr>
          <w:rFonts w:asciiTheme="majorEastAsia" w:eastAsiaTheme="majorEastAsia" w:hAnsiTheme="majorEastAsia" w:hint="eastAsia"/>
          <w:sz w:val="24"/>
          <w:szCs w:val="24"/>
        </w:rPr>
        <w:t>（１）主食用米</w:t>
      </w:r>
    </w:p>
    <w:p w:rsidR="00C07A87" w:rsidRPr="00726F8D" w:rsidRDefault="004228AD" w:rsidP="001A52C4">
      <w:pPr>
        <w:jc w:val="left"/>
        <w:rPr>
          <w:rFonts w:asciiTheme="majorEastAsia" w:eastAsiaTheme="majorEastAsia" w:hAnsiTheme="majorEastAsia"/>
          <w:sz w:val="24"/>
          <w:szCs w:val="24"/>
        </w:rPr>
      </w:pPr>
      <w:r w:rsidRPr="00726F8D">
        <w:rPr>
          <w:rFonts w:asciiTheme="majorEastAsia" w:eastAsiaTheme="majorEastAsia" w:hAnsiTheme="majorEastAsia" w:hint="eastAsia"/>
          <w:sz w:val="24"/>
          <w:szCs w:val="24"/>
        </w:rPr>
        <w:t xml:space="preserve">　</w:t>
      </w:r>
      <w:r w:rsidR="00C07A87" w:rsidRPr="00726F8D">
        <w:rPr>
          <w:rFonts w:asciiTheme="majorEastAsia" w:eastAsiaTheme="majorEastAsia" w:hAnsiTheme="majorEastAsia" w:hint="eastAsia"/>
          <w:sz w:val="24"/>
          <w:szCs w:val="24"/>
        </w:rPr>
        <w:t xml:space="preserve">　離島で</w:t>
      </w:r>
      <w:r w:rsidRPr="00726F8D">
        <w:rPr>
          <w:rFonts w:asciiTheme="majorEastAsia" w:eastAsiaTheme="majorEastAsia" w:hAnsiTheme="majorEastAsia" w:hint="eastAsia"/>
          <w:sz w:val="24"/>
          <w:szCs w:val="24"/>
        </w:rPr>
        <w:t>唯一という希少価値、また高品質であることから、ブランド米として販売され</w:t>
      </w:r>
    </w:p>
    <w:p w:rsidR="001A52C4" w:rsidRPr="006B71E7" w:rsidRDefault="004228AD" w:rsidP="00C07A87">
      <w:pPr>
        <w:ind w:leftChars="100" w:left="210"/>
        <w:jc w:val="left"/>
        <w:rPr>
          <w:rFonts w:asciiTheme="majorEastAsia" w:eastAsiaTheme="majorEastAsia" w:hAnsiTheme="majorEastAsia"/>
          <w:sz w:val="24"/>
          <w:szCs w:val="24"/>
        </w:rPr>
      </w:pPr>
      <w:r w:rsidRPr="00726F8D">
        <w:rPr>
          <w:rFonts w:asciiTheme="majorEastAsia" w:eastAsiaTheme="majorEastAsia" w:hAnsiTheme="majorEastAsia" w:hint="eastAsia"/>
          <w:sz w:val="24"/>
          <w:szCs w:val="24"/>
        </w:rPr>
        <w:t>ているが、さ</w:t>
      </w:r>
      <w:r w:rsidR="00C07A87" w:rsidRPr="00726F8D">
        <w:rPr>
          <w:rFonts w:asciiTheme="majorEastAsia" w:eastAsiaTheme="majorEastAsia" w:hAnsiTheme="majorEastAsia" w:hint="eastAsia"/>
          <w:sz w:val="24"/>
          <w:szCs w:val="24"/>
        </w:rPr>
        <w:t>らなる品質の向上に取り組み、安定出荷による農業経営の基盤強化を図</w:t>
      </w:r>
      <w:r w:rsidRPr="006B71E7">
        <w:rPr>
          <w:rFonts w:asciiTheme="majorEastAsia" w:eastAsiaTheme="majorEastAsia" w:hAnsiTheme="majorEastAsia" w:hint="eastAsia"/>
          <w:sz w:val="24"/>
          <w:szCs w:val="24"/>
        </w:rPr>
        <w:t>る。</w:t>
      </w:r>
    </w:p>
    <w:p w:rsidR="00411CBD" w:rsidRPr="006B71E7" w:rsidRDefault="00411CBD" w:rsidP="001A52C4">
      <w:pPr>
        <w:jc w:val="left"/>
        <w:rPr>
          <w:rFonts w:asciiTheme="majorEastAsia" w:eastAsiaTheme="majorEastAsia" w:hAnsiTheme="majorEastAsia"/>
          <w:sz w:val="24"/>
          <w:szCs w:val="24"/>
        </w:rPr>
      </w:pPr>
    </w:p>
    <w:p w:rsidR="001A52C4" w:rsidRPr="006B71E7" w:rsidRDefault="005D08D9" w:rsidP="001A52C4">
      <w:pPr>
        <w:jc w:val="left"/>
        <w:rPr>
          <w:rFonts w:asciiTheme="majorEastAsia" w:eastAsiaTheme="majorEastAsia" w:hAnsiTheme="majorEastAsia"/>
          <w:sz w:val="24"/>
          <w:szCs w:val="24"/>
        </w:rPr>
      </w:pPr>
      <w:r w:rsidRPr="006B71E7">
        <w:rPr>
          <w:rFonts w:asciiTheme="majorEastAsia" w:eastAsiaTheme="majorEastAsia" w:hAnsiTheme="majorEastAsia" w:hint="eastAsia"/>
          <w:sz w:val="24"/>
          <w:szCs w:val="24"/>
        </w:rPr>
        <w:t>（２）加工</w:t>
      </w:r>
      <w:r w:rsidR="001A52C4" w:rsidRPr="006B71E7">
        <w:rPr>
          <w:rFonts w:asciiTheme="majorEastAsia" w:eastAsiaTheme="majorEastAsia" w:hAnsiTheme="majorEastAsia" w:hint="eastAsia"/>
          <w:sz w:val="24"/>
          <w:szCs w:val="24"/>
        </w:rPr>
        <w:t>用米</w:t>
      </w:r>
    </w:p>
    <w:p w:rsidR="002136FD" w:rsidRPr="006B71E7" w:rsidRDefault="005D08D9" w:rsidP="00A24F6E">
      <w:pPr>
        <w:ind w:firstLineChars="100" w:firstLine="240"/>
        <w:jc w:val="left"/>
        <w:rPr>
          <w:rFonts w:asciiTheme="majorEastAsia" w:eastAsiaTheme="majorEastAsia" w:hAnsiTheme="majorEastAsia"/>
          <w:sz w:val="24"/>
          <w:szCs w:val="24"/>
        </w:rPr>
      </w:pPr>
      <w:r w:rsidRPr="006B71E7">
        <w:rPr>
          <w:rFonts w:asciiTheme="majorEastAsia" w:eastAsiaTheme="majorEastAsia" w:hAnsiTheme="majorEastAsia" w:hint="eastAsia"/>
          <w:sz w:val="24"/>
          <w:szCs w:val="24"/>
        </w:rPr>
        <w:t xml:space="preserve">　</w:t>
      </w:r>
      <w:r w:rsidR="002136FD" w:rsidRPr="006B71E7">
        <w:rPr>
          <w:rFonts w:asciiTheme="majorEastAsia" w:eastAsiaTheme="majorEastAsia" w:hAnsiTheme="majorEastAsia" w:hint="eastAsia"/>
          <w:sz w:val="24"/>
          <w:szCs w:val="24"/>
        </w:rPr>
        <w:t>主食用米との価格差を埋めるべく、</w:t>
      </w:r>
      <w:r w:rsidR="00C1418F" w:rsidRPr="006B71E7">
        <w:rPr>
          <w:rFonts w:asciiTheme="majorEastAsia" w:eastAsiaTheme="majorEastAsia" w:hAnsiTheme="majorEastAsia" w:hint="eastAsia"/>
          <w:sz w:val="24"/>
          <w:szCs w:val="24"/>
        </w:rPr>
        <w:t>収量増加の取り組みを</w:t>
      </w:r>
      <w:r w:rsidR="002136FD" w:rsidRPr="006B71E7">
        <w:rPr>
          <w:rFonts w:asciiTheme="majorEastAsia" w:eastAsiaTheme="majorEastAsia" w:hAnsiTheme="majorEastAsia" w:hint="eastAsia"/>
          <w:sz w:val="24"/>
          <w:szCs w:val="24"/>
        </w:rPr>
        <w:t>行い農業者の所得向上を図</w:t>
      </w:r>
      <w:r w:rsidR="00C1418F" w:rsidRPr="006B71E7">
        <w:rPr>
          <w:rFonts w:asciiTheme="majorEastAsia" w:eastAsiaTheme="majorEastAsia" w:hAnsiTheme="majorEastAsia" w:hint="eastAsia"/>
          <w:sz w:val="24"/>
          <w:szCs w:val="24"/>
        </w:rPr>
        <w:t xml:space="preserve">　</w:t>
      </w:r>
    </w:p>
    <w:p w:rsidR="00C1418F" w:rsidRPr="006B71E7" w:rsidRDefault="00C1418F" w:rsidP="00A24F6E">
      <w:pPr>
        <w:ind w:firstLineChars="100" w:firstLine="240"/>
        <w:jc w:val="left"/>
        <w:rPr>
          <w:rFonts w:asciiTheme="majorEastAsia" w:eastAsiaTheme="majorEastAsia" w:hAnsiTheme="majorEastAsia"/>
          <w:sz w:val="24"/>
          <w:szCs w:val="24"/>
        </w:rPr>
      </w:pPr>
      <w:r w:rsidRPr="006B71E7">
        <w:rPr>
          <w:rFonts w:asciiTheme="majorEastAsia" w:eastAsiaTheme="majorEastAsia" w:hAnsiTheme="majorEastAsia" w:hint="eastAsia"/>
          <w:sz w:val="24"/>
          <w:szCs w:val="24"/>
        </w:rPr>
        <w:t>る。</w:t>
      </w:r>
    </w:p>
    <w:p w:rsidR="00411CBD" w:rsidRPr="006B71E7" w:rsidRDefault="00411CBD" w:rsidP="001A52C4">
      <w:pPr>
        <w:jc w:val="left"/>
        <w:rPr>
          <w:rFonts w:asciiTheme="majorEastAsia" w:eastAsiaTheme="majorEastAsia" w:hAnsiTheme="majorEastAsia"/>
          <w:sz w:val="24"/>
          <w:szCs w:val="24"/>
        </w:rPr>
      </w:pPr>
    </w:p>
    <w:p w:rsidR="001A52C4" w:rsidRPr="006B71E7" w:rsidRDefault="001A52C4" w:rsidP="001A52C4">
      <w:pPr>
        <w:jc w:val="left"/>
        <w:rPr>
          <w:rFonts w:asciiTheme="majorEastAsia" w:eastAsiaTheme="majorEastAsia" w:hAnsiTheme="majorEastAsia"/>
          <w:sz w:val="24"/>
          <w:szCs w:val="24"/>
        </w:rPr>
      </w:pPr>
      <w:r w:rsidRPr="006B71E7">
        <w:rPr>
          <w:rFonts w:asciiTheme="majorEastAsia" w:eastAsiaTheme="majorEastAsia" w:hAnsiTheme="majorEastAsia" w:hint="eastAsia"/>
          <w:sz w:val="24"/>
          <w:szCs w:val="24"/>
        </w:rPr>
        <w:t>（３）</w:t>
      </w:r>
      <w:r w:rsidR="006C0798" w:rsidRPr="006B71E7">
        <w:rPr>
          <w:rFonts w:asciiTheme="majorEastAsia" w:eastAsiaTheme="majorEastAsia" w:hAnsiTheme="majorEastAsia" w:hint="eastAsia"/>
          <w:sz w:val="24"/>
          <w:szCs w:val="24"/>
        </w:rPr>
        <w:t>飼料作物</w:t>
      </w:r>
    </w:p>
    <w:p w:rsidR="00411CBD" w:rsidRPr="006B71E7" w:rsidRDefault="004228AD" w:rsidP="006F418D">
      <w:pPr>
        <w:ind w:leftChars="135" w:left="284" w:hanging="1"/>
        <w:jc w:val="left"/>
        <w:rPr>
          <w:rFonts w:asciiTheme="majorEastAsia" w:eastAsiaTheme="majorEastAsia" w:hAnsiTheme="majorEastAsia"/>
          <w:sz w:val="24"/>
          <w:szCs w:val="24"/>
        </w:rPr>
      </w:pPr>
      <w:r w:rsidRPr="006B71E7">
        <w:rPr>
          <w:rFonts w:asciiTheme="majorEastAsia" w:eastAsiaTheme="majorEastAsia" w:hAnsiTheme="majorEastAsia" w:hint="eastAsia"/>
          <w:sz w:val="24"/>
          <w:szCs w:val="24"/>
        </w:rPr>
        <w:t xml:space="preserve">　</w:t>
      </w:r>
      <w:r w:rsidR="00F31FC2" w:rsidRPr="006B71E7">
        <w:rPr>
          <w:rFonts w:asciiTheme="majorEastAsia" w:eastAsiaTheme="majorEastAsia" w:hAnsiTheme="majorEastAsia" w:hint="eastAsia"/>
          <w:sz w:val="24"/>
          <w:szCs w:val="24"/>
        </w:rPr>
        <w:t>畜産業は奥尻島で収益性の高い農業品目であることから、</w:t>
      </w:r>
      <w:r w:rsidR="00550048" w:rsidRPr="006B71E7">
        <w:rPr>
          <w:rFonts w:asciiTheme="majorEastAsia" w:eastAsiaTheme="majorEastAsia" w:hAnsiTheme="majorEastAsia" w:hint="eastAsia"/>
          <w:sz w:val="24"/>
          <w:szCs w:val="24"/>
        </w:rPr>
        <w:t>積極的に規模拡大を目指したい。</w:t>
      </w:r>
      <w:r w:rsidR="00F31FC2" w:rsidRPr="006B71E7">
        <w:rPr>
          <w:rFonts w:asciiTheme="majorEastAsia" w:eastAsiaTheme="majorEastAsia" w:hAnsiTheme="majorEastAsia" w:hint="eastAsia"/>
          <w:sz w:val="24"/>
          <w:szCs w:val="24"/>
        </w:rPr>
        <w:t>飼料作物の収量増大と品質向上により奥尻牛を増頭させ、奥尻牛の増頭により飼料作物の需要を増大させるといった好循環化を図る。また、コスト低減</w:t>
      </w:r>
      <w:r w:rsidR="00393CA2" w:rsidRPr="006B71E7">
        <w:rPr>
          <w:rFonts w:asciiTheme="majorEastAsia" w:eastAsiaTheme="majorEastAsia" w:hAnsiTheme="majorEastAsia" w:hint="eastAsia"/>
          <w:sz w:val="24"/>
          <w:szCs w:val="24"/>
        </w:rPr>
        <w:t>や土壌改良</w:t>
      </w:r>
      <w:r w:rsidR="00F31FC2" w:rsidRPr="006B71E7">
        <w:rPr>
          <w:rFonts w:asciiTheme="majorEastAsia" w:eastAsiaTheme="majorEastAsia" w:hAnsiTheme="majorEastAsia" w:hint="eastAsia"/>
          <w:sz w:val="24"/>
          <w:szCs w:val="24"/>
        </w:rPr>
        <w:t>に資する耕畜連携を積極的に推し進めていく。</w:t>
      </w:r>
    </w:p>
    <w:p w:rsidR="00411CBD" w:rsidRPr="006B71E7" w:rsidRDefault="00411CBD" w:rsidP="001A52C4">
      <w:pPr>
        <w:jc w:val="left"/>
        <w:rPr>
          <w:rFonts w:asciiTheme="majorEastAsia" w:eastAsiaTheme="majorEastAsia" w:hAnsiTheme="majorEastAsia"/>
          <w:sz w:val="24"/>
          <w:szCs w:val="24"/>
        </w:rPr>
      </w:pPr>
    </w:p>
    <w:p w:rsidR="001A52C4" w:rsidRPr="006B71E7" w:rsidRDefault="00EC7D5F" w:rsidP="001A52C4">
      <w:pPr>
        <w:jc w:val="left"/>
        <w:rPr>
          <w:rFonts w:asciiTheme="majorEastAsia" w:eastAsiaTheme="majorEastAsia" w:hAnsiTheme="majorEastAsia"/>
          <w:sz w:val="24"/>
          <w:szCs w:val="24"/>
        </w:rPr>
      </w:pPr>
      <w:r w:rsidRPr="006B71E7">
        <w:rPr>
          <w:rFonts w:asciiTheme="majorEastAsia" w:eastAsiaTheme="majorEastAsia" w:hAnsiTheme="majorEastAsia" w:hint="eastAsia"/>
          <w:sz w:val="24"/>
          <w:szCs w:val="24"/>
        </w:rPr>
        <w:t>（４</w:t>
      </w:r>
      <w:r w:rsidR="001A52C4" w:rsidRPr="006B71E7">
        <w:rPr>
          <w:rFonts w:asciiTheme="majorEastAsia" w:eastAsiaTheme="majorEastAsia" w:hAnsiTheme="majorEastAsia" w:hint="eastAsia"/>
          <w:sz w:val="24"/>
          <w:szCs w:val="24"/>
        </w:rPr>
        <w:t>）</w:t>
      </w:r>
      <w:r w:rsidR="0074175A" w:rsidRPr="006B71E7">
        <w:rPr>
          <w:rFonts w:asciiTheme="majorEastAsia" w:eastAsiaTheme="majorEastAsia" w:hAnsiTheme="majorEastAsia" w:hint="eastAsia"/>
          <w:sz w:val="24"/>
          <w:szCs w:val="24"/>
        </w:rPr>
        <w:t>高収益作物(野菜等)</w:t>
      </w:r>
    </w:p>
    <w:p w:rsidR="00EC7D5F" w:rsidRPr="006B71E7" w:rsidRDefault="00C07A87" w:rsidP="00EC7D5F">
      <w:pPr>
        <w:ind w:leftChars="135" w:left="283" w:firstLine="283"/>
        <w:jc w:val="left"/>
        <w:rPr>
          <w:rFonts w:asciiTheme="majorEastAsia" w:eastAsiaTheme="majorEastAsia" w:hAnsiTheme="majorEastAsia"/>
          <w:sz w:val="24"/>
          <w:szCs w:val="24"/>
        </w:rPr>
      </w:pPr>
      <w:r w:rsidRPr="006B71E7">
        <w:rPr>
          <w:rFonts w:asciiTheme="majorEastAsia" w:eastAsiaTheme="majorEastAsia" w:hAnsiTheme="majorEastAsia" w:hint="eastAsia"/>
          <w:sz w:val="24"/>
          <w:szCs w:val="24"/>
        </w:rPr>
        <w:t>高収益作物である</w:t>
      </w:r>
      <w:r w:rsidR="00EC7D5F" w:rsidRPr="006B71E7">
        <w:rPr>
          <w:rFonts w:asciiTheme="majorEastAsia" w:eastAsiaTheme="majorEastAsia" w:hAnsiTheme="majorEastAsia" w:hint="eastAsia"/>
          <w:sz w:val="24"/>
          <w:szCs w:val="24"/>
        </w:rPr>
        <w:t>アスパラを地域振興作物として位置づけ、</w:t>
      </w:r>
      <w:r w:rsidR="00104CD9" w:rsidRPr="006B71E7">
        <w:rPr>
          <w:rFonts w:asciiTheme="majorEastAsia" w:eastAsiaTheme="majorEastAsia" w:hAnsiTheme="majorEastAsia" w:hint="eastAsia"/>
          <w:sz w:val="24"/>
          <w:szCs w:val="24"/>
        </w:rPr>
        <w:t>単純な面積の拡大による農業</w:t>
      </w:r>
      <w:r w:rsidR="00664264" w:rsidRPr="006B71E7">
        <w:rPr>
          <w:rFonts w:asciiTheme="majorEastAsia" w:eastAsiaTheme="majorEastAsia" w:hAnsiTheme="majorEastAsia" w:hint="eastAsia"/>
          <w:sz w:val="24"/>
          <w:szCs w:val="24"/>
        </w:rPr>
        <w:t>者</w:t>
      </w:r>
      <w:r w:rsidR="00104CD9" w:rsidRPr="006B71E7">
        <w:rPr>
          <w:rFonts w:asciiTheme="majorEastAsia" w:eastAsiaTheme="majorEastAsia" w:hAnsiTheme="majorEastAsia" w:hint="eastAsia"/>
          <w:sz w:val="24"/>
          <w:szCs w:val="24"/>
        </w:rPr>
        <w:t>所得の向上を</w:t>
      </w:r>
      <w:r w:rsidR="00F94879" w:rsidRPr="006B71E7">
        <w:rPr>
          <w:rFonts w:asciiTheme="majorEastAsia" w:eastAsiaTheme="majorEastAsia" w:hAnsiTheme="majorEastAsia" w:hint="eastAsia"/>
          <w:sz w:val="24"/>
          <w:szCs w:val="24"/>
        </w:rPr>
        <w:t>狙うと供に、</w:t>
      </w:r>
      <w:r w:rsidR="00571558" w:rsidRPr="006B71E7">
        <w:rPr>
          <w:rFonts w:asciiTheme="majorEastAsia" w:eastAsiaTheme="majorEastAsia" w:hAnsiTheme="majorEastAsia" w:hint="eastAsia"/>
          <w:sz w:val="24"/>
          <w:szCs w:val="24"/>
        </w:rPr>
        <w:t>面積当たりの収益を増やす取り組みを推進していく。</w:t>
      </w:r>
    </w:p>
    <w:p w:rsidR="008D5C7C" w:rsidRPr="00726F8D" w:rsidRDefault="008D5C7C" w:rsidP="00930DBB">
      <w:pPr>
        <w:jc w:val="left"/>
        <w:rPr>
          <w:rFonts w:asciiTheme="majorEastAsia" w:eastAsiaTheme="majorEastAsia" w:hAnsiTheme="majorEastAsia"/>
          <w:sz w:val="24"/>
          <w:szCs w:val="24"/>
        </w:rPr>
      </w:pPr>
    </w:p>
    <w:p w:rsidR="001A52C4" w:rsidRPr="00726F8D" w:rsidRDefault="001A52C4" w:rsidP="001A52C4">
      <w:pPr>
        <w:jc w:val="left"/>
        <w:rPr>
          <w:rFonts w:asciiTheme="majorEastAsia" w:eastAsiaTheme="majorEastAsia" w:hAnsiTheme="majorEastAsia"/>
          <w:b/>
          <w:bCs/>
          <w:sz w:val="28"/>
          <w:szCs w:val="28"/>
          <w:bdr w:val="single" w:sz="4" w:space="0" w:color="000000"/>
        </w:rPr>
      </w:pPr>
      <w:r w:rsidRPr="00726F8D">
        <w:rPr>
          <w:rFonts w:asciiTheme="majorEastAsia" w:eastAsiaTheme="majorEastAsia" w:hAnsiTheme="majorEastAsia" w:hint="eastAsia"/>
          <w:b/>
          <w:bCs/>
          <w:sz w:val="28"/>
          <w:szCs w:val="28"/>
          <w:bdr w:val="single" w:sz="4" w:space="0" w:color="000000"/>
        </w:rPr>
        <w:t>３　作物ごとの作付予定面積</w:t>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01"/>
        <w:gridCol w:w="1596"/>
        <w:gridCol w:w="2409"/>
        <w:gridCol w:w="2552"/>
        <w:gridCol w:w="2540"/>
      </w:tblGrid>
      <w:tr w:rsidR="006B71E7" w:rsidRPr="006B71E7" w:rsidTr="001C5CA4">
        <w:trPr>
          <w:trHeight w:val="540"/>
        </w:trPr>
        <w:tc>
          <w:tcPr>
            <w:tcW w:w="1997" w:type="dxa"/>
            <w:gridSpan w:val="2"/>
            <w:tcBorders>
              <w:top w:val="single" w:sz="8" w:space="0" w:color="auto"/>
              <w:left w:val="single" w:sz="8" w:space="0" w:color="auto"/>
              <w:bottom w:val="single" w:sz="8" w:space="0" w:color="auto"/>
            </w:tcBorders>
          </w:tcPr>
          <w:p w:rsidR="001A52C4" w:rsidRPr="006B71E7" w:rsidRDefault="001A52C4" w:rsidP="001A52C4">
            <w:pPr>
              <w:jc w:val="center"/>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lastRenderedPageBreak/>
              <w:t>作物</w:t>
            </w:r>
          </w:p>
        </w:tc>
        <w:tc>
          <w:tcPr>
            <w:tcW w:w="2409" w:type="dxa"/>
            <w:tcBorders>
              <w:top w:val="single" w:sz="8" w:space="0" w:color="auto"/>
              <w:bottom w:val="single" w:sz="8" w:space="0" w:color="auto"/>
            </w:tcBorders>
          </w:tcPr>
          <w:p w:rsidR="001A52C4" w:rsidRPr="006B71E7" w:rsidRDefault="001A52C4" w:rsidP="001A52C4">
            <w:pPr>
              <w:jc w:val="center"/>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平成</w:t>
            </w:r>
            <w:r w:rsidR="00E639C5" w:rsidRPr="006B71E7">
              <w:rPr>
                <w:rFonts w:asciiTheme="majorEastAsia" w:eastAsiaTheme="majorEastAsia" w:hAnsiTheme="majorEastAsia" w:hint="eastAsia"/>
                <w:sz w:val="18"/>
                <w:szCs w:val="18"/>
                <w:u w:val="single"/>
              </w:rPr>
              <w:t>29</w:t>
            </w:r>
            <w:r w:rsidRPr="006B71E7">
              <w:rPr>
                <w:rFonts w:asciiTheme="majorEastAsia" w:eastAsiaTheme="majorEastAsia" w:hAnsiTheme="majorEastAsia" w:hint="eastAsia"/>
                <w:sz w:val="18"/>
                <w:szCs w:val="18"/>
              </w:rPr>
              <w:t>年度の作付面積</w:t>
            </w:r>
          </w:p>
          <w:p w:rsidR="001A52C4" w:rsidRPr="006B71E7" w:rsidRDefault="001A52C4" w:rsidP="001A52C4">
            <w:pPr>
              <w:jc w:val="center"/>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（ha）</w:t>
            </w:r>
          </w:p>
        </w:tc>
        <w:tc>
          <w:tcPr>
            <w:tcW w:w="2552" w:type="dxa"/>
            <w:tcBorders>
              <w:top w:val="single" w:sz="8" w:space="0" w:color="auto"/>
              <w:bottom w:val="single" w:sz="8" w:space="0" w:color="auto"/>
            </w:tcBorders>
          </w:tcPr>
          <w:p w:rsidR="001A52C4" w:rsidRPr="006B71E7" w:rsidRDefault="001A52C4" w:rsidP="00661A70">
            <w:pPr>
              <w:jc w:val="center"/>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平成</w:t>
            </w:r>
            <w:r w:rsidR="00117E61" w:rsidRPr="006B71E7">
              <w:rPr>
                <w:rFonts w:asciiTheme="majorEastAsia" w:eastAsiaTheme="majorEastAsia" w:hAnsiTheme="majorEastAsia" w:hint="eastAsia"/>
                <w:sz w:val="18"/>
                <w:szCs w:val="18"/>
                <w:u w:val="single"/>
              </w:rPr>
              <w:t>30</w:t>
            </w:r>
            <w:r w:rsidRPr="006B71E7">
              <w:rPr>
                <w:rFonts w:asciiTheme="majorEastAsia" w:eastAsiaTheme="majorEastAsia" w:hAnsiTheme="majorEastAsia" w:hint="eastAsia"/>
                <w:sz w:val="18"/>
                <w:szCs w:val="18"/>
              </w:rPr>
              <w:t>年度の</w:t>
            </w:r>
            <w:r w:rsidR="00661A70" w:rsidRPr="006B71E7">
              <w:rPr>
                <w:rFonts w:asciiTheme="majorEastAsia" w:eastAsiaTheme="majorEastAsia" w:hAnsiTheme="majorEastAsia" w:hint="eastAsia"/>
                <w:sz w:val="18"/>
                <w:szCs w:val="18"/>
              </w:rPr>
              <w:t>作付</w:t>
            </w:r>
            <w:r w:rsidR="00F50818" w:rsidRPr="006B71E7">
              <w:rPr>
                <w:rFonts w:asciiTheme="majorEastAsia" w:eastAsiaTheme="majorEastAsia" w:hAnsiTheme="majorEastAsia" w:hint="eastAsia"/>
                <w:sz w:val="18"/>
                <w:szCs w:val="18"/>
              </w:rPr>
              <w:t>予定</w:t>
            </w:r>
            <w:r w:rsidRPr="006B71E7">
              <w:rPr>
                <w:rFonts w:asciiTheme="majorEastAsia" w:eastAsiaTheme="majorEastAsia" w:hAnsiTheme="majorEastAsia" w:hint="eastAsia"/>
                <w:sz w:val="18"/>
                <w:szCs w:val="18"/>
              </w:rPr>
              <w:t>面積</w:t>
            </w:r>
          </w:p>
          <w:p w:rsidR="001A52C4" w:rsidRPr="006B71E7" w:rsidRDefault="001A52C4" w:rsidP="001A52C4">
            <w:pPr>
              <w:jc w:val="center"/>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（ha）</w:t>
            </w:r>
          </w:p>
        </w:tc>
        <w:tc>
          <w:tcPr>
            <w:tcW w:w="2540" w:type="dxa"/>
            <w:tcBorders>
              <w:top w:val="single" w:sz="8" w:space="0" w:color="auto"/>
              <w:bottom w:val="single" w:sz="8" w:space="0" w:color="auto"/>
              <w:right w:val="single" w:sz="8" w:space="0" w:color="auto"/>
            </w:tcBorders>
          </w:tcPr>
          <w:p w:rsidR="001A52C4" w:rsidRPr="006B71E7" w:rsidRDefault="001A52C4" w:rsidP="00661A70">
            <w:pPr>
              <w:jc w:val="center"/>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平成</w:t>
            </w:r>
            <w:r w:rsidR="0074175A" w:rsidRPr="006B71E7">
              <w:rPr>
                <w:rFonts w:asciiTheme="majorEastAsia" w:eastAsiaTheme="majorEastAsia" w:hAnsiTheme="majorEastAsia" w:hint="eastAsia"/>
                <w:sz w:val="18"/>
                <w:szCs w:val="18"/>
                <w:u w:val="single"/>
              </w:rPr>
              <w:t>32</w:t>
            </w:r>
            <w:r w:rsidR="00EC7D5F" w:rsidRPr="006B71E7">
              <w:rPr>
                <w:rFonts w:asciiTheme="majorEastAsia" w:eastAsiaTheme="majorEastAsia" w:hAnsiTheme="majorEastAsia" w:hint="eastAsia"/>
                <w:sz w:val="18"/>
                <w:szCs w:val="18"/>
              </w:rPr>
              <w:t>年</w:t>
            </w:r>
            <w:r w:rsidRPr="006B71E7">
              <w:rPr>
                <w:rFonts w:asciiTheme="majorEastAsia" w:eastAsiaTheme="majorEastAsia" w:hAnsiTheme="majorEastAsia" w:hint="eastAsia"/>
                <w:sz w:val="18"/>
                <w:szCs w:val="18"/>
              </w:rPr>
              <w:t>度の目標作付面積</w:t>
            </w:r>
          </w:p>
          <w:p w:rsidR="001A52C4" w:rsidRPr="006B71E7" w:rsidRDefault="001A52C4" w:rsidP="001A52C4">
            <w:pPr>
              <w:jc w:val="center"/>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（ha）</w:t>
            </w:r>
          </w:p>
        </w:tc>
      </w:tr>
      <w:tr w:rsidR="006B71E7" w:rsidRPr="006B71E7" w:rsidTr="001C5CA4">
        <w:trPr>
          <w:trHeight w:val="178"/>
        </w:trPr>
        <w:tc>
          <w:tcPr>
            <w:tcW w:w="1997" w:type="dxa"/>
            <w:gridSpan w:val="2"/>
            <w:tcBorders>
              <w:top w:val="single" w:sz="8" w:space="0" w:color="auto"/>
              <w:left w:val="single" w:sz="8" w:space="0" w:color="auto"/>
            </w:tcBorders>
          </w:tcPr>
          <w:p w:rsidR="001A52C4" w:rsidRPr="006B71E7" w:rsidRDefault="001A52C4" w:rsidP="001A52C4">
            <w:pPr>
              <w:jc w:val="lef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主食用米</w:t>
            </w:r>
          </w:p>
        </w:tc>
        <w:tc>
          <w:tcPr>
            <w:tcW w:w="2409" w:type="dxa"/>
            <w:tcBorders>
              <w:top w:val="single" w:sz="8" w:space="0" w:color="auto"/>
            </w:tcBorders>
          </w:tcPr>
          <w:p w:rsidR="000228C7" w:rsidRPr="006B71E7" w:rsidRDefault="000228C7" w:rsidP="001A52C4">
            <w:pPr>
              <w:jc w:val="lef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30.3</w:t>
            </w:r>
          </w:p>
        </w:tc>
        <w:tc>
          <w:tcPr>
            <w:tcW w:w="2552" w:type="dxa"/>
            <w:tcBorders>
              <w:top w:val="single" w:sz="8" w:space="0" w:color="auto"/>
            </w:tcBorders>
          </w:tcPr>
          <w:p w:rsidR="000228C7" w:rsidRPr="006B71E7" w:rsidRDefault="00785ABB" w:rsidP="001A52C4">
            <w:pPr>
              <w:jc w:val="lef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30.2</w:t>
            </w:r>
          </w:p>
        </w:tc>
        <w:tc>
          <w:tcPr>
            <w:tcW w:w="2540" w:type="dxa"/>
            <w:tcBorders>
              <w:top w:val="single" w:sz="8" w:space="0" w:color="auto"/>
              <w:right w:val="single" w:sz="8" w:space="0" w:color="auto"/>
            </w:tcBorders>
          </w:tcPr>
          <w:p w:rsidR="00145027" w:rsidRPr="006B71E7" w:rsidRDefault="005D08CE" w:rsidP="001A52C4">
            <w:pPr>
              <w:jc w:val="lef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30.0</w:t>
            </w:r>
          </w:p>
        </w:tc>
      </w:tr>
      <w:tr w:rsidR="006B71E7" w:rsidRPr="006B71E7" w:rsidTr="001C5CA4">
        <w:trPr>
          <w:trHeight w:val="226"/>
        </w:trPr>
        <w:tc>
          <w:tcPr>
            <w:tcW w:w="1997" w:type="dxa"/>
            <w:gridSpan w:val="2"/>
            <w:tcBorders>
              <w:left w:val="single" w:sz="8" w:space="0" w:color="auto"/>
            </w:tcBorders>
          </w:tcPr>
          <w:p w:rsidR="001A52C4" w:rsidRPr="006B71E7" w:rsidRDefault="006C0798" w:rsidP="006C0798">
            <w:pPr>
              <w:jc w:val="lef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飼料用米</w:t>
            </w:r>
          </w:p>
        </w:tc>
        <w:tc>
          <w:tcPr>
            <w:tcW w:w="2409" w:type="dxa"/>
          </w:tcPr>
          <w:p w:rsidR="001A52C4" w:rsidRPr="006B71E7" w:rsidRDefault="001A52C4" w:rsidP="001A52C4">
            <w:pPr>
              <w:jc w:val="left"/>
              <w:rPr>
                <w:rFonts w:asciiTheme="majorEastAsia" w:eastAsiaTheme="majorEastAsia" w:hAnsiTheme="majorEastAsia"/>
                <w:sz w:val="18"/>
                <w:szCs w:val="18"/>
              </w:rPr>
            </w:pPr>
          </w:p>
        </w:tc>
        <w:tc>
          <w:tcPr>
            <w:tcW w:w="2552" w:type="dxa"/>
          </w:tcPr>
          <w:p w:rsidR="001A52C4" w:rsidRPr="006B71E7" w:rsidRDefault="001A52C4" w:rsidP="001A52C4">
            <w:pPr>
              <w:jc w:val="left"/>
              <w:rPr>
                <w:rFonts w:asciiTheme="majorEastAsia" w:eastAsiaTheme="majorEastAsia" w:hAnsiTheme="majorEastAsia"/>
                <w:strike/>
                <w:sz w:val="18"/>
                <w:szCs w:val="18"/>
              </w:rPr>
            </w:pPr>
          </w:p>
        </w:tc>
        <w:tc>
          <w:tcPr>
            <w:tcW w:w="2540" w:type="dxa"/>
            <w:tcBorders>
              <w:right w:val="single" w:sz="8" w:space="0" w:color="auto"/>
            </w:tcBorders>
          </w:tcPr>
          <w:p w:rsidR="001A52C4" w:rsidRPr="006B71E7" w:rsidRDefault="001A52C4" w:rsidP="004C493F">
            <w:pPr>
              <w:jc w:val="left"/>
              <w:rPr>
                <w:rFonts w:asciiTheme="majorEastAsia" w:eastAsiaTheme="majorEastAsia" w:hAnsiTheme="majorEastAsia"/>
                <w:strike/>
                <w:sz w:val="18"/>
                <w:szCs w:val="18"/>
              </w:rPr>
            </w:pPr>
          </w:p>
        </w:tc>
      </w:tr>
      <w:tr w:rsidR="006B71E7" w:rsidRPr="006B71E7" w:rsidTr="001C5CA4">
        <w:trPr>
          <w:trHeight w:val="274"/>
        </w:trPr>
        <w:tc>
          <w:tcPr>
            <w:tcW w:w="1997" w:type="dxa"/>
            <w:gridSpan w:val="2"/>
            <w:tcBorders>
              <w:left w:val="single" w:sz="8" w:space="0" w:color="auto"/>
            </w:tcBorders>
          </w:tcPr>
          <w:p w:rsidR="001A52C4" w:rsidRPr="006B71E7" w:rsidRDefault="006C0798" w:rsidP="006C0798">
            <w:pPr>
              <w:jc w:val="lef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米粉用米</w:t>
            </w:r>
          </w:p>
        </w:tc>
        <w:tc>
          <w:tcPr>
            <w:tcW w:w="2409" w:type="dxa"/>
          </w:tcPr>
          <w:p w:rsidR="001A52C4" w:rsidRPr="006B71E7" w:rsidRDefault="001A52C4" w:rsidP="001A52C4">
            <w:pPr>
              <w:jc w:val="left"/>
              <w:rPr>
                <w:rFonts w:asciiTheme="majorEastAsia" w:eastAsiaTheme="majorEastAsia" w:hAnsiTheme="majorEastAsia"/>
                <w:sz w:val="18"/>
                <w:szCs w:val="18"/>
              </w:rPr>
            </w:pPr>
          </w:p>
        </w:tc>
        <w:tc>
          <w:tcPr>
            <w:tcW w:w="2552" w:type="dxa"/>
          </w:tcPr>
          <w:p w:rsidR="001A52C4" w:rsidRPr="006B71E7" w:rsidRDefault="001A52C4" w:rsidP="001A52C4">
            <w:pPr>
              <w:jc w:val="left"/>
              <w:rPr>
                <w:rFonts w:asciiTheme="majorEastAsia" w:eastAsiaTheme="majorEastAsia" w:hAnsiTheme="majorEastAsia"/>
                <w:sz w:val="18"/>
                <w:szCs w:val="18"/>
              </w:rPr>
            </w:pPr>
          </w:p>
        </w:tc>
        <w:tc>
          <w:tcPr>
            <w:tcW w:w="2540" w:type="dxa"/>
            <w:tcBorders>
              <w:right w:val="single" w:sz="8" w:space="0" w:color="auto"/>
            </w:tcBorders>
          </w:tcPr>
          <w:p w:rsidR="001A52C4" w:rsidRPr="006B71E7" w:rsidRDefault="001A52C4" w:rsidP="001A52C4">
            <w:pPr>
              <w:jc w:val="left"/>
              <w:rPr>
                <w:rFonts w:asciiTheme="majorEastAsia" w:eastAsiaTheme="majorEastAsia" w:hAnsiTheme="majorEastAsia"/>
                <w:sz w:val="18"/>
                <w:szCs w:val="18"/>
              </w:rPr>
            </w:pPr>
          </w:p>
        </w:tc>
      </w:tr>
      <w:tr w:rsidR="006B71E7" w:rsidRPr="006B71E7" w:rsidTr="001C5CA4">
        <w:trPr>
          <w:trHeight w:val="138"/>
        </w:trPr>
        <w:tc>
          <w:tcPr>
            <w:tcW w:w="1997" w:type="dxa"/>
            <w:gridSpan w:val="2"/>
            <w:tcBorders>
              <w:left w:val="single" w:sz="8" w:space="0" w:color="auto"/>
            </w:tcBorders>
          </w:tcPr>
          <w:p w:rsidR="001C5CA4" w:rsidRPr="006B71E7" w:rsidRDefault="001C5CA4" w:rsidP="006C0798">
            <w:pPr>
              <w:jc w:val="lef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新市場開拓用米</w:t>
            </w:r>
          </w:p>
        </w:tc>
        <w:tc>
          <w:tcPr>
            <w:tcW w:w="2409" w:type="dxa"/>
          </w:tcPr>
          <w:p w:rsidR="001C5CA4" w:rsidRPr="006B71E7" w:rsidRDefault="001C5CA4" w:rsidP="001A52C4">
            <w:pPr>
              <w:jc w:val="left"/>
              <w:rPr>
                <w:rFonts w:asciiTheme="majorEastAsia" w:eastAsiaTheme="majorEastAsia" w:hAnsiTheme="majorEastAsia"/>
                <w:sz w:val="18"/>
                <w:szCs w:val="18"/>
              </w:rPr>
            </w:pPr>
          </w:p>
        </w:tc>
        <w:tc>
          <w:tcPr>
            <w:tcW w:w="2552" w:type="dxa"/>
          </w:tcPr>
          <w:p w:rsidR="001C5CA4" w:rsidRPr="006B71E7" w:rsidRDefault="001C5CA4" w:rsidP="001A52C4">
            <w:pPr>
              <w:jc w:val="left"/>
              <w:rPr>
                <w:rFonts w:asciiTheme="majorEastAsia" w:eastAsiaTheme="majorEastAsia" w:hAnsiTheme="majorEastAsia"/>
                <w:sz w:val="18"/>
                <w:szCs w:val="18"/>
              </w:rPr>
            </w:pPr>
          </w:p>
        </w:tc>
        <w:tc>
          <w:tcPr>
            <w:tcW w:w="2540" w:type="dxa"/>
            <w:tcBorders>
              <w:right w:val="single" w:sz="8" w:space="0" w:color="auto"/>
            </w:tcBorders>
          </w:tcPr>
          <w:p w:rsidR="001C5CA4" w:rsidRPr="006B71E7" w:rsidRDefault="001C5CA4" w:rsidP="001A52C4">
            <w:pPr>
              <w:jc w:val="left"/>
              <w:rPr>
                <w:rFonts w:asciiTheme="majorEastAsia" w:eastAsiaTheme="majorEastAsia" w:hAnsiTheme="majorEastAsia"/>
                <w:sz w:val="18"/>
                <w:szCs w:val="18"/>
              </w:rPr>
            </w:pPr>
          </w:p>
        </w:tc>
      </w:tr>
      <w:tr w:rsidR="006B71E7" w:rsidRPr="006B71E7" w:rsidTr="001C5CA4">
        <w:trPr>
          <w:trHeight w:val="138"/>
        </w:trPr>
        <w:tc>
          <w:tcPr>
            <w:tcW w:w="1997" w:type="dxa"/>
            <w:gridSpan w:val="2"/>
            <w:tcBorders>
              <w:left w:val="single" w:sz="8" w:space="0" w:color="auto"/>
            </w:tcBorders>
          </w:tcPr>
          <w:p w:rsidR="001A52C4" w:rsidRPr="006B71E7" w:rsidRDefault="006C0798" w:rsidP="006C0798">
            <w:pPr>
              <w:jc w:val="lef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WCS用稲</w:t>
            </w:r>
          </w:p>
        </w:tc>
        <w:tc>
          <w:tcPr>
            <w:tcW w:w="2409" w:type="dxa"/>
          </w:tcPr>
          <w:p w:rsidR="001A52C4" w:rsidRPr="006B71E7" w:rsidRDefault="001A52C4" w:rsidP="001A52C4">
            <w:pPr>
              <w:jc w:val="left"/>
              <w:rPr>
                <w:rFonts w:asciiTheme="majorEastAsia" w:eastAsiaTheme="majorEastAsia" w:hAnsiTheme="majorEastAsia"/>
                <w:sz w:val="18"/>
                <w:szCs w:val="18"/>
              </w:rPr>
            </w:pPr>
          </w:p>
        </w:tc>
        <w:tc>
          <w:tcPr>
            <w:tcW w:w="2552" w:type="dxa"/>
          </w:tcPr>
          <w:p w:rsidR="001A52C4" w:rsidRPr="006B71E7" w:rsidRDefault="001A52C4" w:rsidP="001A52C4">
            <w:pPr>
              <w:jc w:val="left"/>
              <w:rPr>
                <w:rFonts w:asciiTheme="majorEastAsia" w:eastAsiaTheme="majorEastAsia" w:hAnsiTheme="majorEastAsia"/>
                <w:sz w:val="18"/>
                <w:szCs w:val="18"/>
              </w:rPr>
            </w:pPr>
          </w:p>
        </w:tc>
        <w:tc>
          <w:tcPr>
            <w:tcW w:w="2540" w:type="dxa"/>
            <w:tcBorders>
              <w:right w:val="single" w:sz="8" w:space="0" w:color="auto"/>
            </w:tcBorders>
          </w:tcPr>
          <w:p w:rsidR="001A52C4" w:rsidRPr="006B71E7" w:rsidRDefault="001A52C4" w:rsidP="001A52C4">
            <w:pPr>
              <w:jc w:val="left"/>
              <w:rPr>
                <w:rFonts w:asciiTheme="majorEastAsia" w:eastAsiaTheme="majorEastAsia" w:hAnsiTheme="majorEastAsia"/>
                <w:sz w:val="18"/>
                <w:szCs w:val="18"/>
              </w:rPr>
            </w:pPr>
          </w:p>
        </w:tc>
      </w:tr>
      <w:tr w:rsidR="006B71E7" w:rsidRPr="006B71E7" w:rsidTr="001C5CA4">
        <w:trPr>
          <w:trHeight w:val="187"/>
        </w:trPr>
        <w:tc>
          <w:tcPr>
            <w:tcW w:w="1997" w:type="dxa"/>
            <w:gridSpan w:val="2"/>
            <w:tcBorders>
              <w:left w:val="single" w:sz="8" w:space="0" w:color="auto"/>
            </w:tcBorders>
          </w:tcPr>
          <w:p w:rsidR="001A52C4" w:rsidRPr="006B71E7" w:rsidRDefault="006C0798" w:rsidP="006C0798">
            <w:pPr>
              <w:jc w:val="lef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加工用米</w:t>
            </w:r>
          </w:p>
        </w:tc>
        <w:tc>
          <w:tcPr>
            <w:tcW w:w="2409" w:type="dxa"/>
          </w:tcPr>
          <w:p w:rsidR="001A52C4" w:rsidRPr="006B71E7" w:rsidRDefault="000228C7" w:rsidP="001A52C4">
            <w:pPr>
              <w:jc w:val="lef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8.4</w:t>
            </w:r>
          </w:p>
        </w:tc>
        <w:tc>
          <w:tcPr>
            <w:tcW w:w="2552" w:type="dxa"/>
          </w:tcPr>
          <w:p w:rsidR="001A52C4" w:rsidRPr="006B71E7" w:rsidRDefault="000C7EFF" w:rsidP="001A52C4">
            <w:pPr>
              <w:jc w:val="lef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6.3</w:t>
            </w:r>
          </w:p>
        </w:tc>
        <w:tc>
          <w:tcPr>
            <w:tcW w:w="2540" w:type="dxa"/>
            <w:tcBorders>
              <w:right w:val="single" w:sz="8" w:space="0" w:color="auto"/>
            </w:tcBorders>
          </w:tcPr>
          <w:p w:rsidR="001A52C4" w:rsidRPr="006B71E7" w:rsidRDefault="00785ABB" w:rsidP="008D5C7C">
            <w:pPr>
              <w:jc w:val="lef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8.8</w:t>
            </w:r>
          </w:p>
        </w:tc>
      </w:tr>
      <w:tr w:rsidR="006B71E7" w:rsidRPr="006B71E7" w:rsidTr="001C5CA4">
        <w:trPr>
          <w:trHeight w:val="333"/>
        </w:trPr>
        <w:tc>
          <w:tcPr>
            <w:tcW w:w="1997" w:type="dxa"/>
            <w:gridSpan w:val="2"/>
            <w:tcBorders>
              <w:left w:val="single" w:sz="8" w:space="0" w:color="auto"/>
              <w:bottom w:val="single" w:sz="8" w:space="0" w:color="auto"/>
            </w:tcBorders>
          </w:tcPr>
          <w:p w:rsidR="001A52C4" w:rsidRPr="006B71E7" w:rsidRDefault="006C0798" w:rsidP="006C0798">
            <w:pPr>
              <w:jc w:val="lef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備蓄米</w:t>
            </w:r>
          </w:p>
        </w:tc>
        <w:tc>
          <w:tcPr>
            <w:tcW w:w="2409" w:type="dxa"/>
            <w:tcBorders>
              <w:bottom w:val="single" w:sz="8" w:space="0" w:color="auto"/>
            </w:tcBorders>
          </w:tcPr>
          <w:p w:rsidR="001A52C4" w:rsidRPr="006B71E7" w:rsidRDefault="001A52C4" w:rsidP="001A52C4">
            <w:pPr>
              <w:jc w:val="left"/>
              <w:rPr>
                <w:rFonts w:asciiTheme="majorEastAsia" w:eastAsiaTheme="majorEastAsia" w:hAnsiTheme="majorEastAsia"/>
                <w:sz w:val="18"/>
                <w:szCs w:val="18"/>
              </w:rPr>
            </w:pPr>
          </w:p>
        </w:tc>
        <w:tc>
          <w:tcPr>
            <w:tcW w:w="2552" w:type="dxa"/>
            <w:tcBorders>
              <w:bottom w:val="single" w:sz="8" w:space="0" w:color="auto"/>
            </w:tcBorders>
          </w:tcPr>
          <w:p w:rsidR="001A52C4" w:rsidRPr="006B71E7" w:rsidRDefault="001A52C4" w:rsidP="001A52C4">
            <w:pPr>
              <w:jc w:val="left"/>
              <w:rPr>
                <w:rFonts w:asciiTheme="majorEastAsia" w:eastAsiaTheme="majorEastAsia" w:hAnsiTheme="majorEastAsia"/>
                <w:sz w:val="18"/>
                <w:szCs w:val="18"/>
              </w:rPr>
            </w:pPr>
          </w:p>
        </w:tc>
        <w:tc>
          <w:tcPr>
            <w:tcW w:w="2540" w:type="dxa"/>
            <w:tcBorders>
              <w:bottom w:val="single" w:sz="8" w:space="0" w:color="auto"/>
              <w:right w:val="single" w:sz="8" w:space="0" w:color="auto"/>
            </w:tcBorders>
          </w:tcPr>
          <w:p w:rsidR="001A52C4" w:rsidRPr="006B71E7" w:rsidRDefault="001A52C4" w:rsidP="001A52C4">
            <w:pPr>
              <w:jc w:val="left"/>
              <w:rPr>
                <w:rFonts w:asciiTheme="majorEastAsia" w:eastAsiaTheme="majorEastAsia" w:hAnsiTheme="majorEastAsia"/>
                <w:sz w:val="18"/>
                <w:szCs w:val="18"/>
              </w:rPr>
            </w:pPr>
          </w:p>
        </w:tc>
      </w:tr>
      <w:tr w:rsidR="006B71E7" w:rsidRPr="006B71E7" w:rsidTr="001C5CA4">
        <w:trPr>
          <w:trHeight w:val="270"/>
        </w:trPr>
        <w:tc>
          <w:tcPr>
            <w:tcW w:w="1997" w:type="dxa"/>
            <w:gridSpan w:val="2"/>
            <w:tcBorders>
              <w:top w:val="single" w:sz="8" w:space="0" w:color="auto"/>
              <w:left w:val="single" w:sz="8" w:space="0" w:color="auto"/>
            </w:tcBorders>
          </w:tcPr>
          <w:p w:rsidR="001A52C4" w:rsidRPr="006B71E7" w:rsidRDefault="00E07DFC" w:rsidP="001A52C4">
            <w:pPr>
              <w:jc w:val="lef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麦</w:t>
            </w:r>
          </w:p>
        </w:tc>
        <w:tc>
          <w:tcPr>
            <w:tcW w:w="2409" w:type="dxa"/>
            <w:tcBorders>
              <w:top w:val="single" w:sz="8" w:space="0" w:color="auto"/>
            </w:tcBorders>
          </w:tcPr>
          <w:p w:rsidR="001A52C4" w:rsidRPr="006B71E7" w:rsidRDefault="001A52C4" w:rsidP="001A52C4">
            <w:pPr>
              <w:jc w:val="left"/>
              <w:rPr>
                <w:rFonts w:asciiTheme="majorEastAsia" w:eastAsiaTheme="majorEastAsia" w:hAnsiTheme="majorEastAsia"/>
                <w:sz w:val="18"/>
                <w:szCs w:val="18"/>
              </w:rPr>
            </w:pPr>
          </w:p>
        </w:tc>
        <w:tc>
          <w:tcPr>
            <w:tcW w:w="2552" w:type="dxa"/>
            <w:tcBorders>
              <w:top w:val="single" w:sz="8" w:space="0" w:color="auto"/>
            </w:tcBorders>
          </w:tcPr>
          <w:p w:rsidR="001A52C4" w:rsidRPr="006B71E7" w:rsidRDefault="001A52C4" w:rsidP="001A52C4">
            <w:pPr>
              <w:jc w:val="left"/>
              <w:rPr>
                <w:rFonts w:asciiTheme="majorEastAsia" w:eastAsiaTheme="majorEastAsia" w:hAnsiTheme="majorEastAsia"/>
                <w:sz w:val="18"/>
                <w:szCs w:val="18"/>
              </w:rPr>
            </w:pPr>
          </w:p>
        </w:tc>
        <w:tc>
          <w:tcPr>
            <w:tcW w:w="2540" w:type="dxa"/>
            <w:tcBorders>
              <w:top w:val="single" w:sz="8" w:space="0" w:color="auto"/>
              <w:right w:val="single" w:sz="8" w:space="0" w:color="auto"/>
            </w:tcBorders>
          </w:tcPr>
          <w:p w:rsidR="001A52C4" w:rsidRPr="006B71E7" w:rsidRDefault="001A52C4" w:rsidP="001A52C4">
            <w:pPr>
              <w:jc w:val="left"/>
              <w:rPr>
                <w:rFonts w:asciiTheme="majorEastAsia" w:eastAsiaTheme="majorEastAsia" w:hAnsiTheme="majorEastAsia"/>
                <w:sz w:val="18"/>
                <w:szCs w:val="18"/>
              </w:rPr>
            </w:pPr>
          </w:p>
        </w:tc>
      </w:tr>
      <w:tr w:rsidR="006B71E7" w:rsidRPr="006B71E7" w:rsidTr="001C5CA4">
        <w:trPr>
          <w:trHeight w:val="255"/>
        </w:trPr>
        <w:tc>
          <w:tcPr>
            <w:tcW w:w="1997" w:type="dxa"/>
            <w:gridSpan w:val="2"/>
            <w:tcBorders>
              <w:left w:val="single" w:sz="8" w:space="0" w:color="auto"/>
            </w:tcBorders>
          </w:tcPr>
          <w:p w:rsidR="001A52C4" w:rsidRPr="006B71E7" w:rsidRDefault="00E07DFC" w:rsidP="001A52C4">
            <w:pPr>
              <w:jc w:val="lef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大豆</w:t>
            </w:r>
          </w:p>
        </w:tc>
        <w:tc>
          <w:tcPr>
            <w:tcW w:w="2409" w:type="dxa"/>
          </w:tcPr>
          <w:p w:rsidR="001A52C4" w:rsidRPr="006B71E7" w:rsidRDefault="001A52C4" w:rsidP="001A52C4">
            <w:pPr>
              <w:jc w:val="left"/>
              <w:rPr>
                <w:rFonts w:asciiTheme="majorEastAsia" w:eastAsiaTheme="majorEastAsia" w:hAnsiTheme="majorEastAsia"/>
                <w:sz w:val="18"/>
                <w:szCs w:val="18"/>
              </w:rPr>
            </w:pPr>
          </w:p>
        </w:tc>
        <w:tc>
          <w:tcPr>
            <w:tcW w:w="2552" w:type="dxa"/>
          </w:tcPr>
          <w:p w:rsidR="001A52C4" w:rsidRPr="006B71E7" w:rsidRDefault="001A52C4" w:rsidP="001A52C4">
            <w:pPr>
              <w:jc w:val="left"/>
              <w:rPr>
                <w:rFonts w:asciiTheme="majorEastAsia" w:eastAsiaTheme="majorEastAsia" w:hAnsiTheme="majorEastAsia"/>
                <w:sz w:val="18"/>
                <w:szCs w:val="18"/>
              </w:rPr>
            </w:pPr>
          </w:p>
        </w:tc>
        <w:tc>
          <w:tcPr>
            <w:tcW w:w="2540" w:type="dxa"/>
            <w:tcBorders>
              <w:right w:val="single" w:sz="8" w:space="0" w:color="auto"/>
            </w:tcBorders>
          </w:tcPr>
          <w:p w:rsidR="001A52C4" w:rsidRPr="006B71E7" w:rsidRDefault="001A52C4" w:rsidP="001A52C4">
            <w:pPr>
              <w:jc w:val="left"/>
              <w:rPr>
                <w:rFonts w:asciiTheme="majorEastAsia" w:eastAsiaTheme="majorEastAsia" w:hAnsiTheme="majorEastAsia"/>
                <w:sz w:val="18"/>
                <w:szCs w:val="18"/>
              </w:rPr>
            </w:pPr>
          </w:p>
        </w:tc>
      </w:tr>
      <w:tr w:rsidR="006B71E7" w:rsidRPr="006B71E7" w:rsidTr="001C5CA4">
        <w:trPr>
          <w:trHeight w:val="225"/>
        </w:trPr>
        <w:tc>
          <w:tcPr>
            <w:tcW w:w="1997" w:type="dxa"/>
            <w:gridSpan w:val="2"/>
            <w:tcBorders>
              <w:left w:val="single" w:sz="8" w:space="0" w:color="auto"/>
            </w:tcBorders>
          </w:tcPr>
          <w:p w:rsidR="001A52C4" w:rsidRPr="006B71E7" w:rsidRDefault="00E07DFC" w:rsidP="001A52C4">
            <w:pPr>
              <w:jc w:val="lef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飼料作物</w:t>
            </w:r>
          </w:p>
        </w:tc>
        <w:tc>
          <w:tcPr>
            <w:tcW w:w="2409" w:type="dxa"/>
          </w:tcPr>
          <w:p w:rsidR="001A52C4" w:rsidRPr="006B71E7" w:rsidRDefault="00EC7D5F" w:rsidP="001A52C4">
            <w:pPr>
              <w:jc w:val="lef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18.9</w:t>
            </w:r>
          </w:p>
        </w:tc>
        <w:tc>
          <w:tcPr>
            <w:tcW w:w="2552" w:type="dxa"/>
          </w:tcPr>
          <w:p w:rsidR="008D5C7C" w:rsidRPr="006B71E7" w:rsidRDefault="00A2657C" w:rsidP="001A52C4">
            <w:pPr>
              <w:jc w:val="lef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19.</w:t>
            </w:r>
            <w:r w:rsidR="000C7EFF" w:rsidRPr="006B71E7">
              <w:rPr>
                <w:rFonts w:asciiTheme="majorEastAsia" w:eastAsiaTheme="majorEastAsia" w:hAnsiTheme="majorEastAsia" w:hint="eastAsia"/>
                <w:sz w:val="18"/>
                <w:szCs w:val="18"/>
              </w:rPr>
              <w:t>5</w:t>
            </w:r>
          </w:p>
        </w:tc>
        <w:tc>
          <w:tcPr>
            <w:tcW w:w="2540" w:type="dxa"/>
            <w:tcBorders>
              <w:right w:val="single" w:sz="8" w:space="0" w:color="auto"/>
            </w:tcBorders>
          </w:tcPr>
          <w:p w:rsidR="008D5C7C" w:rsidRPr="006B71E7" w:rsidRDefault="000C7EFF" w:rsidP="001A52C4">
            <w:pPr>
              <w:jc w:val="lef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20.7</w:t>
            </w:r>
          </w:p>
        </w:tc>
      </w:tr>
      <w:tr w:rsidR="006B71E7" w:rsidRPr="006B71E7" w:rsidTr="001C5CA4">
        <w:trPr>
          <w:trHeight w:val="195"/>
        </w:trPr>
        <w:tc>
          <w:tcPr>
            <w:tcW w:w="1997" w:type="dxa"/>
            <w:gridSpan w:val="2"/>
            <w:tcBorders>
              <w:left w:val="single" w:sz="8" w:space="0" w:color="auto"/>
            </w:tcBorders>
          </w:tcPr>
          <w:p w:rsidR="001A52C4" w:rsidRPr="006B71E7" w:rsidRDefault="00E07DFC" w:rsidP="001A52C4">
            <w:pPr>
              <w:jc w:val="lef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そば</w:t>
            </w:r>
          </w:p>
        </w:tc>
        <w:tc>
          <w:tcPr>
            <w:tcW w:w="2409" w:type="dxa"/>
          </w:tcPr>
          <w:p w:rsidR="001A52C4" w:rsidRPr="006B71E7" w:rsidRDefault="001A52C4" w:rsidP="001A52C4">
            <w:pPr>
              <w:jc w:val="left"/>
              <w:rPr>
                <w:rFonts w:asciiTheme="majorEastAsia" w:eastAsiaTheme="majorEastAsia" w:hAnsiTheme="majorEastAsia"/>
                <w:sz w:val="18"/>
                <w:szCs w:val="18"/>
              </w:rPr>
            </w:pPr>
          </w:p>
        </w:tc>
        <w:tc>
          <w:tcPr>
            <w:tcW w:w="2552" w:type="dxa"/>
          </w:tcPr>
          <w:p w:rsidR="001A52C4" w:rsidRPr="006B71E7" w:rsidRDefault="001A52C4" w:rsidP="001A52C4">
            <w:pPr>
              <w:jc w:val="left"/>
              <w:rPr>
                <w:rFonts w:asciiTheme="majorEastAsia" w:eastAsiaTheme="majorEastAsia" w:hAnsiTheme="majorEastAsia"/>
                <w:sz w:val="18"/>
                <w:szCs w:val="18"/>
              </w:rPr>
            </w:pPr>
          </w:p>
        </w:tc>
        <w:tc>
          <w:tcPr>
            <w:tcW w:w="2540" w:type="dxa"/>
            <w:tcBorders>
              <w:right w:val="single" w:sz="8" w:space="0" w:color="auto"/>
            </w:tcBorders>
          </w:tcPr>
          <w:p w:rsidR="001A52C4" w:rsidRPr="006B71E7" w:rsidRDefault="001A52C4" w:rsidP="001A52C4">
            <w:pPr>
              <w:jc w:val="left"/>
              <w:rPr>
                <w:rFonts w:asciiTheme="majorEastAsia" w:eastAsiaTheme="majorEastAsia" w:hAnsiTheme="majorEastAsia"/>
                <w:sz w:val="18"/>
                <w:szCs w:val="18"/>
              </w:rPr>
            </w:pPr>
          </w:p>
        </w:tc>
      </w:tr>
      <w:tr w:rsidR="006B71E7" w:rsidRPr="006B71E7" w:rsidTr="001C5CA4">
        <w:trPr>
          <w:trHeight w:val="165"/>
        </w:trPr>
        <w:tc>
          <w:tcPr>
            <w:tcW w:w="1997" w:type="dxa"/>
            <w:gridSpan w:val="2"/>
            <w:tcBorders>
              <w:left w:val="single" w:sz="8" w:space="0" w:color="auto"/>
              <w:bottom w:val="single" w:sz="8" w:space="0" w:color="auto"/>
            </w:tcBorders>
          </w:tcPr>
          <w:p w:rsidR="001A52C4" w:rsidRPr="006B71E7" w:rsidRDefault="00E07DFC" w:rsidP="001A52C4">
            <w:pPr>
              <w:jc w:val="lef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なたね</w:t>
            </w:r>
          </w:p>
        </w:tc>
        <w:tc>
          <w:tcPr>
            <w:tcW w:w="2409" w:type="dxa"/>
            <w:tcBorders>
              <w:bottom w:val="single" w:sz="8" w:space="0" w:color="auto"/>
            </w:tcBorders>
          </w:tcPr>
          <w:p w:rsidR="001A52C4" w:rsidRPr="006B71E7" w:rsidRDefault="001A52C4" w:rsidP="001A52C4">
            <w:pPr>
              <w:jc w:val="left"/>
              <w:rPr>
                <w:rFonts w:asciiTheme="majorEastAsia" w:eastAsiaTheme="majorEastAsia" w:hAnsiTheme="majorEastAsia"/>
                <w:sz w:val="18"/>
                <w:szCs w:val="18"/>
              </w:rPr>
            </w:pPr>
          </w:p>
        </w:tc>
        <w:tc>
          <w:tcPr>
            <w:tcW w:w="2552" w:type="dxa"/>
            <w:tcBorders>
              <w:bottom w:val="single" w:sz="8" w:space="0" w:color="auto"/>
            </w:tcBorders>
          </w:tcPr>
          <w:p w:rsidR="001A52C4" w:rsidRPr="006B71E7" w:rsidRDefault="001A52C4" w:rsidP="001A52C4">
            <w:pPr>
              <w:jc w:val="left"/>
              <w:rPr>
                <w:rFonts w:asciiTheme="majorEastAsia" w:eastAsiaTheme="majorEastAsia" w:hAnsiTheme="majorEastAsia"/>
                <w:sz w:val="18"/>
                <w:szCs w:val="18"/>
              </w:rPr>
            </w:pPr>
          </w:p>
        </w:tc>
        <w:tc>
          <w:tcPr>
            <w:tcW w:w="2540" w:type="dxa"/>
            <w:tcBorders>
              <w:bottom w:val="single" w:sz="8" w:space="0" w:color="auto"/>
              <w:right w:val="single" w:sz="8" w:space="0" w:color="auto"/>
            </w:tcBorders>
          </w:tcPr>
          <w:p w:rsidR="001A52C4" w:rsidRPr="006B71E7" w:rsidRDefault="001A52C4" w:rsidP="001A52C4">
            <w:pPr>
              <w:jc w:val="left"/>
              <w:rPr>
                <w:rFonts w:asciiTheme="majorEastAsia" w:eastAsiaTheme="majorEastAsia" w:hAnsiTheme="majorEastAsia"/>
                <w:sz w:val="18"/>
                <w:szCs w:val="18"/>
              </w:rPr>
            </w:pPr>
          </w:p>
        </w:tc>
      </w:tr>
      <w:tr w:rsidR="006B71E7" w:rsidRPr="006B71E7" w:rsidTr="001C5CA4">
        <w:trPr>
          <w:trHeight w:val="210"/>
        </w:trPr>
        <w:tc>
          <w:tcPr>
            <w:tcW w:w="1997" w:type="dxa"/>
            <w:gridSpan w:val="2"/>
            <w:tcBorders>
              <w:top w:val="single" w:sz="8" w:space="0" w:color="auto"/>
              <w:left w:val="single" w:sz="8" w:space="0" w:color="auto"/>
              <w:bottom w:val="nil"/>
            </w:tcBorders>
          </w:tcPr>
          <w:p w:rsidR="001A52C4" w:rsidRPr="006B71E7" w:rsidRDefault="00E07DFC" w:rsidP="001A52C4">
            <w:pPr>
              <w:jc w:val="lef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その他地域振興作物</w:t>
            </w:r>
          </w:p>
        </w:tc>
        <w:tc>
          <w:tcPr>
            <w:tcW w:w="2409" w:type="dxa"/>
            <w:tcBorders>
              <w:top w:val="single" w:sz="8" w:space="0" w:color="auto"/>
            </w:tcBorders>
          </w:tcPr>
          <w:p w:rsidR="001A52C4" w:rsidRPr="006B71E7" w:rsidRDefault="001A52C4" w:rsidP="001A52C4">
            <w:pPr>
              <w:jc w:val="left"/>
              <w:rPr>
                <w:rFonts w:asciiTheme="majorEastAsia" w:eastAsiaTheme="majorEastAsia" w:hAnsiTheme="majorEastAsia"/>
                <w:sz w:val="18"/>
                <w:szCs w:val="18"/>
              </w:rPr>
            </w:pPr>
          </w:p>
        </w:tc>
        <w:tc>
          <w:tcPr>
            <w:tcW w:w="2552" w:type="dxa"/>
            <w:tcBorders>
              <w:top w:val="single" w:sz="8" w:space="0" w:color="auto"/>
            </w:tcBorders>
          </w:tcPr>
          <w:p w:rsidR="001A52C4" w:rsidRPr="006B71E7" w:rsidRDefault="001A52C4" w:rsidP="001A52C4">
            <w:pPr>
              <w:jc w:val="left"/>
              <w:rPr>
                <w:rFonts w:asciiTheme="majorEastAsia" w:eastAsiaTheme="majorEastAsia" w:hAnsiTheme="majorEastAsia"/>
                <w:sz w:val="18"/>
                <w:szCs w:val="18"/>
              </w:rPr>
            </w:pPr>
          </w:p>
        </w:tc>
        <w:tc>
          <w:tcPr>
            <w:tcW w:w="2540" w:type="dxa"/>
            <w:tcBorders>
              <w:top w:val="single" w:sz="8" w:space="0" w:color="auto"/>
              <w:right w:val="single" w:sz="8" w:space="0" w:color="auto"/>
            </w:tcBorders>
          </w:tcPr>
          <w:p w:rsidR="001A52C4" w:rsidRPr="006B71E7" w:rsidRDefault="001A52C4" w:rsidP="001A52C4">
            <w:pPr>
              <w:jc w:val="left"/>
              <w:rPr>
                <w:rFonts w:asciiTheme="majorEastAsia" w:eastAsiaTheme="majorEastAsia" w:hAnsiTheme="majorEastAsia"/>
                <w:sz w:val="18"/>
                <w:szCs w:val="18"/>
              </w:rPr>
            </w:pPr>
          </w:p>
        </w:tc>
      </w:tr>
      <w:tr w:rsidR="006B71E7" w:rsidRPr="006B71E7" w:rsidTr="001C5CA4">
        <w:trPr>
          <w:trHeight w:val="639"/>
        </w:trPr>
        <w:tc>
          <w:tcPr>
            <w:tcW w:w="401" w:type="dxa"/>
            <w:tcBorders>
              <w:top w:val="nil"/>
              <w:left w:val="single" w:sz="8" w:space="0" w:color="auto"/>
              <w:bottom w:val="single" w:sz="8" w:space="0" w:color="auto"/>
            </w:tcBorders>
          </w:tcPr>
          <w:p w:rsidR="00E07DFC" w:rsidRPr="006B71E7" w:rsidRDefault="00E07DFC" w:rsidP="001A52C4">
            <w:pPr>
              <w:jc w:val="left"/>
              <w:rPr>
                <w:rFonts w:asciiTheme="majorEastAsia" w:eastAsiaTheme="majorEastAsia" w:hAnsiTheme="majorEastAsia"/>
                <w:sz w:val="18"/>
                <w:szCs w:val="18"/>
              </w:rPr>
            </w:pPr>
          </w:p>
        </w:tc>
        <w:tc>
          <w:tcPr>
            <w:tcW w:w="1596" w:type="dxa"/>
            <w:tcBorders>
              <w:bottom w:val="single" w:sz="8" w:space="0" w:color="auto"/>
            </w:tcBorders>
          </w:tcPr>
          <w:p w:rsidR="00E07DFC" w:rsidRPr="006B71E7" w:rsidRDefault="00E07DFC" w:rsidP="00E07DFC">
            <w:pPr>
              <w:jc w:val="lef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野菜</w:t>
            </w:r>
          </w:p>
          <w:p w:rsidR="00E07DFC" w:rsidRPr="006B71E7" w:rsidRDefault="00E07DFC" w:rsidP="00E07DFC">
            <w:pPr>
              <w:jc w:val="lef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w:t>
            </w:r>
            <w:r w:rsidR="00D95E2C" w:rsidRPr="006B71E7">
              <w:rPr>
                <w:rFonts w:asciiTheme="majorEastAsia" w:eastAsiaTheme="majorEastAsia" w:hAnsiTheme="majorEastAsia" w:hint="eastAsia"/>
                <w:sz w:val="18"/>
                <w:szCs w:val="18"/>
              </w:rPr>
              <w:t>アスパラ</w:t>
            </w:r>
          </w:p>
        </w:tc>
        <w:tc>
          <w:tcPr>
            <w:tcW w:w="2409" w:type="dxa"/>
            <w:tcBorders>
              <w:bottom w:val="single" w:sz="8" w:space="0" w:color="auto"/>
            </w:tcBorders>
          </w:tcPr>
          <w:p w:rsidR="00E07DFC" w:rsidRPr="006B71E7" w:rsidRDefault="00E07DFC" w:rsidP="001A52C4">
            <w:pPr>
              <w:jc w:val="left"/>
              <w:rPr>
                <w:rFonts w:asciiTheme="majorEastAsia" w:eastAsiaTheme="majorEastAsia" w:hAnsiTheme="majorEastAsia"/>
                <w:sz w:val="18"/>
                <w:szCs w:val="18"/>
              </w:rPr>
            </w:pPr>
          </w:p>
          <w:p w:rsidR="00145027" w:rsidRPr="006B71E7" w:rsidRDefault="000228C7" w:rsidP="001A52C4">
            <w:pPr>
              <w:jc w:val="lef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1.1</w:t>
            </w:r>
          </w:p>
        </w:tc>
        <w:tc>
          <w:tcPr>
            <w:tcW w:w="2552" w:type="dxa"/>
            <w:tcBorders>
              <w:bottom w:val="single" w:sz="8" w:space="0" w:color="auto"/>
            </w:tcBorders>
          </w:tcPr>
          <w:p w:rsidR="00E07DFC" w:rsidRPr="006B71E7" w:rsidRDefault="00E07DFC" w:rsidP="001A52C4">
            <w:pPr>
              <w:jc w:val="left"/>
              <w:rPr>
                <w:rFonts w:asciiTheme="majorEastAsia" w:eastAsiaTheme="majorEastAsia" w:hAnsiTheme="majorEastAsia"/>
                <w:sz w:val="18"/>
                <w:szCs w:val="18"/>
              </w:rPr>
            </w:pPr>
          </w:p>
          <w:p w:rsidR="00EC7D5F" w:rsidRPr="006B71E7" w:rsidRDefault="000228C7" w:rsidP="001A52C4">
            <w:pPr>
              <w:jc w:val="lef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1.</w:t>
            </w:r>
            <w:r w:rsidR="00BF2C6F" w:rsidRPr="006B71E7">
              <w:rPr>
                <w:rFonts w:asciiTheme="majorEastAsia" w:eastAsiaTheme="majorEastAsia" w:hAnsiTheme="majorEastAsia" w:hint="eastAsia"/>
                <w:sz w:val="18"/>
                <w:szCs w:val="18"/>
              </w:rPr>
              <w:t>1</w:t>
            </w:r>
          </w:p>
        </w:tc>
        <w:tc>
          <w:tcPr>
            <w:tcW w:w="2540" w:type="dxa"/>
            <w:tcBorders>
              <w:bottom w:val="single" w:sz="8" w:space="0" w:color="auto"/>
              <w:right w:val="single" w:sz="8" w:space="0" w:color="auto"/>
            </w:tcBorders>
          </w:tcPr>
          <w:p w:rsidR="00E07DFC" w:rsidRPr="006B71E7" w:rsidRDefault="00E07DFC" w:rsidP="001A52C4">
            <w:pPr>
              <w:jc w:val="left"/>
              <w:rPr>
                <w:rFonts w:asciiTheme="majorEastAsia" w:eastAsiaTheme="majorEastAsia" w:hAnsiTheme="majorEastAsia"/>
                <w:sz w:val="18"/>
                <w:szCs w:val="18"/>
              </w:rPr>
            </w:pPr>
          </w:p>
          <w:p w:rsidR="00EC7D5F" w:rsidRPr="006B71E7" w:rsidRDefault="000228C7" w:rsidP="001A52C4">
            <w:pPr>
              <w:jc w:val="lef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1.</w:t>
            </w:r>
            <w:r w:rsidR="005308C0" w:rsidRPr="006B71E7">
              <w:rPr>
                <w:rFonts w:asciiTheme="majorEastAsia" w:eastAsiaTheme="majorEastAsia" w:hAnsiTheme="majorEastAsia" w:hint="eastAsia"/>
                <w:sz w:val="18"/>
                <w:szCs w:val="18"/>
              </w:rPr>
              <w:t>3</w:t>
            </w:r>
          </w:p>
        </w:tc>
      </w:tr>
    </w:tbl>
    <w:p w:rsidR="00B03FAE" w:rsidRPr="006B71E7" w:rsidRDefault="00B03FAE" w:rsidP="001A52C4">
      <w:pPr>
        <w:jc w:val="left"/>
        <w:rPr>
          <w:rFonts w:asciiTheme="majorEastAsia" w:eastAsiaTheme="majorEastAsia" w:hAnsiTheme="majorEastAsia"/>
          <w:sz w:val="24"/>
          <w:szCs w:val="24"/>
        </w:rPr>
      </w:pPr>
    </w:p>
    <w:p w:rsidR="00411CBD" w:rsidRPr="00726F8D" w:rsidRDefault="00E07DFC" w:rsidP="00E07DFC">
      <w:pPr>
        <w:jc w:val="left"/>
        <w:rPr>
          <w:rFonts w:asciiTheme="majorEastAsia" w:eastAsiaTheme="majorEastAsia" w:hAnsiTheme="majorEastAsia"/>
          <w:b/>
          <w:bCs/>
          <w:sz w:val="28"/>
          <w:szCs w:val="28"/>
          <w:bdr w:val="single" w:sz="4" w:space="0" w:color="000000"/>
        </w:rPr>
      </w:pPr>
      <w:r w:rsidRPr="00726F8D">
        <w:rPr>
          <w:rFonts w:asciiTheme="majorEastAsia" w:eastAsiaTheme="majorEastAsia" w:hAnsiTheme="majorEastAsia" w:hint="eastAsia"/>
          <w:b/>
          <w:bCs/>
          <w:sz w:val="28"/>
          <w:szCs w:val="28"/>
          <w:bdr w:val="single" w:sz="4" w:space="0" w:color="000000"/>
        </w:rPr>
        <w:t xml:space="preserve">４　</w:t>
      </w:r>
      <w:r w:rsidR="006F418D" w:rsidRPr="00726F8D">
        <w:rPr>
          <w:rFonts w:asciiTheme="majorEastAsia" w:eastAsiaTheme="majorEastAsia" w:hAnsiTheme="majorEastAsia" w:hint="eastAsia"/>
          <w:b/>
          <w:bCs/>
          <w:sz w:val="28"/>
          <w:szCs w:val="28"/>
          <w:bdr w:val="single" w:sz="4" w:space="0" w:color="000000"/>
        </w:rPr>
        <w:t>課題解決</w:t>
      </w:r>
      <w:r w:rsidRPr="00726F8D">
        <w:rPr>
          <w:rFonts w:asciiTheme="majorEastAsia" w:eastAsiaTheme="majorEastAsia" w:hAnsiTheme="majorEastAsia" w:hint="eastAsia"/>
          <w:b/>
          <w:bCs/>
          <w:sz w:val="28"/>
          <w:szCs w:val="28"/>
          <w:bdr w:val="single" w:sz="4" w:space="0" w:color="000000"/>
        </w:rPr>
        <w:t>に向けた取組及び目標</w:t>
      </w:r>
    </w:p>
    <w:tbl>
      <w:tblPr>
        <w:tblW w:w="953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05"/>
        <w:gridCol w:w="1418"/>
        <w:gridCol w:w="1701"/>
        <w:gridCol w:w="2126"/>
        <w:gridCol w:w="1843"/>
        <w:gridCol w:w="1842"/>
      </w:tblGrid>
      <w:tr w:rsidR="00726F8D" w:rsidRPr="00726F8D" w:rsidTr="0030518A">
        <w:trPr>
          <w:trHeight w:val="640"/>
        </w:trPr>
        <w:tc>
          <w:tcPr>
            <w:tcW w:w="605" w:type="dxa"/>
            <w:vMerge w:val="restart"/>
            <w:tcBorders>
              <w:top w:val="single" w:sz="4" w:space="0" w:color="auto"/>
              <w:left w:val="single" w:sz="4" w:space="0" w:color="auto"/>
              <w:right w:val="single" w:sz="4" w:space="0" w:color="auto"/>
            </w:tcBorders>
            <w:vAlign w:val="center"/>
          </w:tcPr>
          <w:p w:rsidR="0066010B" w:rsidRPr="00726F8D" w:rsidRDefault="0066010B" w:rsidP="004852B7">
            <w:pPr>
              <w:jc w:val="center"/>
              <w:rPr>
                <w:rFonts w:asciiTheme="majorEastAsia" w:eastAsiaTheme="majorEastAsia" w:hAnsiTheme="majorEastAsia"/>
                <w:sz w:val="18"/>
                <w:szCs w:val="18"/>
              </w:rPr>
            </w:pPr>
            <w:r w:rsidRPr="00726F8D">
              <w:rPr>
                <w:rFonts w:asciiTheme="majorEastAsia" w:eastAsiaTheme="majorEastAsia" w:hAnsiTheme="majorEastAsia" w:hint="eastAsia"/>
                <w:sz w:val="18"/>
                <w:szCs w:val="18"/>
              </w:rPr>
              <w:t>整理番号</w:t>
            </w:r>
          </w:p>
        </w:tc>
        <w:tc>
          <w:tcPr>
            <w:tcW w:w="1418" w:type="dxa"/>
            <w:vMerge w:val="restart"/>
            <w:tcBorders>
              <w:top w:val="single" w:sz="4" w:space="0" w:color="auto"/>
              <w:left w:val="single" w:sz="4" w:space="0" w:color="auto"/>
              <w:right w:val="single" w:sz="6" w:space="0" w:color="auto"/>
            </w:tcBorders>
            <w:vAlign w:val="center"/>
          </w:tcPr>
          <w:p w:rsidR="0066010B" w:rsidRPr="00726F8D" w:rsidRDefault="0066010B" w:rsidP="00FF12D9">
            <w:pPr>
              <w:jc w:val="center"/>
              <w:rPr>
                <w:rFonts w:asciiTheme="majorEastAsia" w:eastAsiaTheme="majorEastAsia" w:hAnsiTheme="majorEastAsia"/>
                <w:sz w:val="18"/>
                <w:szCs w:val="18"/>
              </w:rPr>
            </w:pPr>
            <w:r w:rsidRPr="00726F8D">
              <w:rPr>
                <w:rFonts w:asciiTheme="majorEastAsia" w:eastAsiaTheme="majorEastAsia" w:hAnsiTheme="majorEastAsia" w:hint="eastAsia"/>
                <w:sz w:val="18"/>
                <w:szCs w:val="18"/>
              </w:rPr>
              <w:t>対象作物</w:t>
            </w:r>
          </w:p>
        </w:tc>
        <w:tc>
          <w:tcPr>
            <w:tcW w:w="1701" w:type="dxa"/>
            <w:vMerge w:val="restart"/>
            <w:tcBorders>
              <w:top w:val="single" w:sz="4" w:space="0" w:color="auto"/>
              <w:left w:val="single" w:sz="6" w:space="0" w:color="auto"/>
              <w:right w:val="single" w:sz="6" w:space="0" w:color="auto"/>
            </w:tcBorders>
            <w:vAlign w:val="center"/>
          </w:tcPr>
          <w:p w:rsidR="0066010B" w:rsidRPr="00726F8D" w:rsidRDefault="0066010B" w:rsidP="00E04C39">
            <w:pPr>
              <w:jc w:val="center"/>
              <w:rPr>
                <w:rFonts w:asciiTheme="majorEastAsia" w:eastAsiaTheme="majorEastAsia" w:hAnsiTheme="majorEastAsia"/>
                <w:sz w:val="18"/>
                <w:szCs w:val="18"/>
              </w:rPr>
            </w:pPr>
            <w:r w:rsidRPr="00726F8D">
              <w:rPr>
                <w:rFonts w:asciiTheme="majorEastAsia" w:eastAsiaTheme="majorEastAsia" w:hAnsiTheme="majorEastAsia" w:hint="eastAsia"/>
                <w:sz w:val="18"/>
                <w:szCs w:val="18"/>
              </w:rPr>
              <w:t>使途名</w:t>
            </w:r>
          </w:p>
        </w:tc>
        <w:tc>
          <w:tcPr>
            <w:tcW w:w="2126" w:type="dxa"/>
            <w:vMerge w:val="restart"/>
            <w:tcBorders>
              <w:top w:val="single" w:sz="4" w:space="0" w:color="auto"/>
              <w:left w:val="single" w:sz="6" w:space="0" w:color="auto"/>
              <w:right w:val="nil"/>
            </w:tcBorders>
            <w:vAlign w:val="center"/>
          </w:tcPr>
          <w:p w:rsidR="0066010B" w:rsidRPr="00726F8D" w:rsidRDefault="0066010B" w:rsidP="00FF12D9">
            <w:pPr>
              <w:jc w:val="center"/>
              <w:rPr>
                <w:rFonts w:asciiTheme="majorEastAsia" w:eastAsiaTheme="majorEastAsia" w:hAnsiTheme="majorEastAsia"/>
                <w:sz w:val="18"/>
                <w:szCs w:val="18"/>
              </w:rPr>
            </w:pPr>
            <w:r w:rsidRPr="00726F8D">
              <w:rPr>
                <w:rFonts w:asciiTheme="majorEastAsia" w:eastAsiaTheme="majorEastAsia" w:hAnsiTheme="majorEastAsia" w:hint="eastAsia"/>
                <w:sz w:val="18"/>
                <w:szCs w:val="18"/>
              </w:rPr>
              <w:t>目標</w:t>
            </w:r>
          </w:p>
        </w:tc>
        <w:tc>
          <w:tcPr>
            <w:tcW w:w="1843" w:type="dxa"/>
            <w:tcBorders>
              <w:top w:val="single" w:sz="4" w:space="0" w:color="auto"/>
              <w:left w:val="nil"/>
              <w:bottom w:val="single" w:sz="4" w:space="0" w:color="auto"/>
              <w:right w:val="nil"/>
            </w:tcBorders>
            <w:vAlign w:val="center"/>
          </w:tcPr>
          <w:p w:rsidR="0066010B" w:rsidRPr="00726F8D" w:rsidRDefault="0066010B" w:rsidP="006C6462">
            <w:pPr>
              <w:jc w:val="center"/>
              <w:rPr>
                <w:rFonts w:asciiTheme="majorEastAsia" w:eastAsiaTheme="majorEastAsia" w:hAnsiTheme="majorEastAsia"/>
                <w:sz w:val="18"/>
                <w:szCs w:val="18"/>
              </w:rPr>
            </w:pPr>
          </w:p>
        </w:tc>
        <w:tc>
          <w:tcPr>
            <w:tcW w:w="1842" w:type="dxa"/>
            <w:tcBorders>
              <w:top w:val="single" w:sz="4" w:space="0" w:color="auto"/>
              <w:left w:val="nil"/>
              <w:bottom w:val="single" w:sz="4" w:space="0" w:color="auto"/>
              <w:right w:val="single" w:sz="4" w:space="0" w:color="auto"/>
            </w:tcBorders>
            <w:vAlign w:val="center"/>
          </w:tcPr>
          <w:p w:rsidR="0066010B" w:rsidRPr="00726F8D" w:rsidRDefault="0066010B" w:rsidP="006C6462">
            <w:pPr>
              <w:jc w:val="center"/>
              <w:rPr>
                <w:rFonts w:asciiTheme="majorEastAsia" w:eastAsiaTheme="majorEastAsia" w:hAnsiTheme="majorEastAsia"/>
                <w:sz w:val="18"/>
                <w:szCs w:val="18"/>
              </w:rPr>
            </w:pPr>
          </w:p>
        </w:tc>
      </w:tr>
      <w:tr w:rsidR="00726F8D" w:rsidRPr="00726F8D" w:rsidTr="0030518A">
        <w:trPr>
          <w:trHeight w:val="640"/>
        </w:trPr>
        <w:tc>
          <w:tcPr>
            <w:tcW w:w="605" w:type="dxa"/>
            <w:vMerge/>
            <w:tcBorders>
              <w:left w:val="single" w:sz="4" w:space="0" w:color="auto"/>
              <w:bottom w:val="single" w:sz="6" w:space="0" w:color="auto"/>
              <w:right w:val="single" w:sz="4" w:space="0" w:color="auto"/>
            </w:tcBorders>
          </w:tcPr>
          <w:p w:rsidR="0066010B" w:rsidRPr="00726F8D" w:rsidRDefault="0066010B" w:rsidP="004852B7">
            <w:pPr>
              <w:jc w:val="center"/>
              <w:rPr>
                <w:rFonts w:asciiTheme="majorEastAsia" w:eastAsiaTheme="majorEastAsia" w:hAnsiTheme="majorEastAsia"/>
                <w:sz w:val="18"/>
                <w:szCs w:val="18"/>
              </w:rPr>
            </w:pPr>
          </w:p>
        </w:tc>
        <w:tc>
          <w:tcPr>
            <w:tcW w:w="1418" w:type="dxa"/>
            <w:vMerge/>
            <w:tcBorders>
              <w:left w:val="single" w:sz="4" w:space="0" w:color="auto"/>
              <w:bottom w:val="single" w:sz="6" w:space="0" w:color="auto"/>
              <w:right w:val="single" w:sz="6" w:space="0" w:color="auto"/>
            </w:tcBorders>
            <w:vAlign w:val="center"/>
          </w:tcPr>
          <w:p w:rsidR="0066010B" w:rsidRPr="00726F8D" w:rsidRDefault="0066010B" w:rsidP="00FF12D9">
            <w:pPr>
              <w:jc w:val="center"/>
              <w:rPr>
                <w:rFonts w:asciiTheme="majorEastAsia" w:eastAsiaTheme="majorEastAsia" w:hAnsiTheme="majorEastAsia"/>
                <w:sz w:val="18"/>
                <w:szCs w:val="18"/>
              </w:rPr>
            </w:pPr>
          </w:p>
        </w:tc>
        <w:tc>
          <w:tcPr>
            <w:tcW w:w="1701" w:type="dxa"/>
            <w:vMerge/>
            <w:tcBorders>
              <w:left w:val="single" w:sz="6" w:space="0" w:color="auto"/>
              <w:bottom w:val="single" w:sz="6" w:space="0" w:color="auto"/>
              <w:right w:val="single" w:sz="6" w:space="0" w:color="auto"/>
            </w:tcBorders>
          </w:tcPr>
          <w:p w:rsidR="0066010B" w:rsidRPr="00726F8D" w:rsidRDefault="0066010B" w:rsidP="00E04C39">
            <w:pPr>
              <w:jc w:val="center"/>
              <w:rPr>
                <w:rFonts w:asciiTheme="majorEastAsia" w:eastAsiaTheme="majorEastAsia" w:hAnsiTheme="majorEastAsia"/>
                <w:sz w:val="18"/>
                <w:szCs w:val="18"/>
              </w:rPr>
            </w:pPr>
          </w:p>
        </w:tc>
        <w:tc>
          <w:tcPr>
            <w:tcW w:w="2126" w:type="dxa"/>
            <w:vMerge/>
            <w:tcBorders>
              <w:left w:val="single" w:sz="6" w:space="0" w:color="auto"/>
              <w:bottom w:val="single" w:sz="6" w:space="0" w:color="auto"/>
              <w:right w:val="single" w:sz="6" w:space="0" w:color="auto"/>
            </w:tcBorders>
            <w:vAlign w:val="center"/>
          </w:tcPr>
          <w:p w:rsidR="0066010B" w:rsidRPr="00726F8D" w:rsidRDefault="0066010B" w:rsidP="00FF12D9">
            <w:pPr>
              <w:jc w:val="center"/>
              <w:rPr>
                <w:rFonts w:asciiTheme="majorEastAsia" w:eastAsiaTheme="majorEastAsia" w:hAnsiTheme="majorEastAsia"/>
                <w:sz w:val="18"/>
                <w:szCs w:val="18"/>
              </w:rPr>
            </w:pPr>
          </w:p>
        </w:tc>
        <w:tc>
          <w:tcPr>
            <w:tcW w:w="1843" w:type="dxa"/>
            <w:tcBorders>
              <w:top w:val="single" w:sz="4" w:space="0" w:color="auto"/>
              <w:left w:val="single" w:sz="6" w:space="0" w:color="auto"/>
              <w:bottom w:val="single" w:sz="6" w:space="0" w:color="auto"/>
              <w:right w:val="single" w:sz="6" w:space="0" w:color="auto"/>
            </w:tcBorders>
            <w:vAlign w:val="center"/>
          </w:tcPr>
          <w:p w:rsidR="0066010B" w:rsidRPr="00726F8D" w:rsidRDefault="00E04C39" w:rsidP="00FF12D9">
            <w:pPr>
              <w:jc w:val="center"/>
              <w:rPr>
                <w:rFonts w:asciiTheme="majorEastAsia" w:eastAsiaTheme="majorEastAsia" w:hAnsiTheme="majorEastAsia"/>
                <w:sz w:val="18"/>
                <w:szCs w:val="18"/>
              </w:rPr>
            </w:pPr>
            <w:r w:rsidRPr="00726F8D">
              <w:rPr>
                <w:rFonts w:asciiTheme="majorEastAsia" w:eastAsiaTheme="majorEastAsia" w:hAnsiTheme="majorEastAsia" w:hint="eastAsia"/>
                <w:sz w:val="18"/>
                <w:szCs w:val="18"/>
              </w:rPr>
              <w:t>現状値</w:t>
            </w:r>
          </w:p>
        </w:tc>
        <w:tc>
          <w:tcPr>
            <w:tcW w:w="1842" w:type="dxa"/>
            <w:tcBorders>
              <w:top w:val="single" w:sz="4" w:space="0" w:color="auto"/>
              <w:left w:val="single" w:sz="6" w:space="0" w:color="auto"/>
              <w:bottom w:val="single" w:sz="6" w:space="0" w:color="auto"/>
              <w:right w:val="single" w:sz="6" w:space="0" w:color="auto"/>
            </w:tcBorders>
            <w:vAlign w:val="center"/>
          </w:tcPr>
          <w:p w:rsidR="0066010B" w:rsidRPr="00726F8D" w:rsidRDefault="00E04C39" w:rsidP="0054794A">
            <w:pPr>
              <w:jc w:val="center"/>
              <w:rPr>
                <w:rFonts w:asciiTheme="majorEastAsia" w:eastAsiaTheme="majorEastAsia" w:hAnsiTheme="majorEastAsia"/>
                <w:sz w:val="18"/>
                <w:szCs w:val="18"/>
              </w:rPr>
            </w:pPr>
            <w:r w:rsidRPr="00726F8D">
              <w:rPr>
                <w:rFonts w:asciiTheme="majorEastAsia" w:eastAsiaTheme="majorEastAsia" w:hAnsiTheme="majorEastAsia" w:hint="eastAsia"/>
                <w:sz w:val="18"/>
                <w:szCs w:val="18"/>
              </w:rPr>
              <w:t>目標値</w:t>
            </w:r>
          </w:p>
        </w:tc>
      </w:tr>
      <w:tr w:rsidR="006B71E7" w:rsidRPr="006B71E7" w:rsidTr="0030518A">
        <w:trPr>
          <w:trHeight w:val="640"/>
        </w:trPr>
        <w:tc>
          <w:tcPr>
            <w:tcW w:w="605" w:type="dxa"/>
            <w:tcBorders>
              <w:top w:val="single" w:sz="6" w:space="0" w:color="auto"/>
              <w:left w:val="single" w:sz="4" w:space="0" w:color="auto"/>
              <w:bottom w:val="single" w:sz="6" w:space="0" w:color="auto"/>
              <w:right w:val="single" w:sz="4" w:space="0" w:color="auto"/>
            </w:tcBorders>
            <w:vAlign w:val="center"/>
          </w:tcPr>
          <w:p w:rsidR="0066010B" w:rsidRPr="006B71E7" w:rsidRDefault="0066010B" w:rsidP="00FC5566">
            <w:pPr>
              <w:jc w:val="center"/>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１</w:t>
            </w:r>
          </w:p>
        </w:tc>
        <w:tc>
          <w:tcPr>
            <w:tcW w:w="1418" w:type="dxa"/>
            <w:tcBorders>
              <w:top w:val="single" w:sz="6" w:space="0" w:color="auto"/>
              <w:left w:val="single" w:sz="4" w:space="0" w:color="auto"/>
              <w:bottom w:val="single" w:sz="6" w:space="0" w:color="auto"/>
              <w:right w:val="single" w:sz="6" w:space="0" w:color="auto"/>
            </w:tcBorders>
            <w:vAlign w:val="center"/>
          </w:tcPr>
          <w:p w:rsidR="0066010B" w:rsidRPr="006B71E7" w:rsidRDefault="0066010B" w:rsidP="0066010B">
            <w:pPr>
              <w:jc w:val="center"/>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アスパラガス</w:t>
            </w:r>
          </w:p>
        </w:tc>
        <w:tc>
          <w:tcPr>
            <w:tcW w:w="1701" w:type="dxa"/>
            <w:tcBorders>
              <w:top w:val="single" w:sz="6" w:space="0" w:color="auto"/>
              <w:left w:val="single" w:sz="6" w:space="0" w:color="auto"/>
              <w:bottom w:val="single" w:sz="6" w:space="0" w:color="auto"/>
              <w:right w:val="single" w:sz="6" w:space="0" w:color="auto"/>
            </w:tcBorders>
            <w:vAlign w:val="center"/>
          </w:tcPr>
          <w:p w:rsidR="00B6155D" w:rsidRPr="006B71E7" w:rsidRDefault="00B6155D" w:rsidP="00E04C39">
            <w:pPr>
              <w:jc w:val="center"/>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地域振興作物</w:t>
            </w:r>
            <w:r w:rsidR="0030518A" w:rsidRPr="006B71E7">
              <w:rPr>
                <w:rFonts w:asciiTheme="majorEastAsia" w:eastAsiaTheme="majorEastAsia" w:hAnsiTheme="majorEastAsia" w:hint="eastAsia"/>
                <w:sz w:val="18"/>
                <w:szCs w:val="18"/>
              </w:rPr>
              <w:t>助成</w:t>
            </w:r>
          </w:p>
        </w:tc>
        <w:tc>
          <w:tcPr>
            <w:tcW w:w="2126" w:type="dxa"/>
            <w:tcBorders>
              <w:top w:val="single" w:sz="6" w:space="0" w:color="auto"/>
              <w:left w:val="single" w:sz="6" w:space="0" w:color="auto"/>
              <w:bottom w:val="single" w:sz="6" w:space="0" w:color="auto"/>
              <w:right w:val="single" w:sz="6" w:space="0" w:color="auto"/>
            </w:tcBorders>
            <w:vAlign w:val="center"/>
          </w:tcPr>
          <w:p w:rsidR="00E56E36" w:rsidRPr="006B71E7" w:rsidRDefault="00E56E36" w:rsidP="0016531E">
            <w:pPr>
              <w:jc w:val="center"/>
              <w:rPr>
                <w:rFonts w:asciiTheme="majorEastAsia" w:eastAsiaTheme="majorEastAsia" w:hAnsiTheme="majorEastAsia"/>
                <w:sz w:val="18"/>
                <w:szCs w:val="18"/>
              </w:rPr>
            </w:pPr>
          </w:p>
          <w:p w:rsidR="00DF1AB6" w:rsidRPr="006B71E7" w:rsidRDefault="00E56E36" w:rsidP="0016531E">
            <w:pPr>
              <w:jc w:val="center"/>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実施面積</w:t>
            </w:r>
          </w:p>
          <w:p w:rsidR="00E56E36" w:rsidRPr="006B71E7" w:rsidRDefault="00E56E36" w:rsidP="0016531E">
            <w:pPr>
              <w:jc w:val="center"/>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収量</w:t>
            </w:r>
          </w:p>
        </w:tc>
        <w:tc>
          <w:tcPr>
            <w:tcW w:w="1843" w:type="dxa"/>
            <w:tcBorders>
              <w:top w:val="single" w:sz="6" w:space="0" w:color="auto"/>
              <w:left w:val="single" w:sz="6" w:space="0" w:color="auto"/>
              <w:bottom w:val="single" w:sz="6" w:space="0" w:color="auto"/>
              <w:right w:val="single" w:sz="6" w:space="0" w:color="auto"/>
            </w:tcBorders>
            <w:vAlign w:val="center"/>
          </w:tcPr>
          <w:p w:rsidR="0066010B" w:rsidRPr="006B71E7" w:rsidRDefault="00E04C39" w:rsidP="006B1C69">
            <w:pPr>
              <w:ind w:rightChars="70" w:right="147"/>
              <w:jc w:val="righ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 xml:space="preserve">(平成29年度)　　</w:t>
            </w:r>
            <w:r w:rsidR="006B1C69" w:rsidRPr="006B71E7">
              <w:rPr>
                <w:rFonts w:asciiTheme="majorEastAsia" w:eastAsiaTheme="majorEastAsia" w:hAnsiTheme="majorEastAsia" w:hint="eastAsia"/>
                <w:sz w:val="18"/>
                <w:szCs w:val="18"/>
              </w:rPr>
              <w:t xml:space="preserve">　</w:t>
            </w:r>
            <w:r w:rsidR="00726F8D" w:rsidRPr="006B71E7">
              <w:rPr>
                <w:rFonts w:asciiTheme="majorEastAsia" w:eastAsiaTheme="majorEastAsia" w:hAnsiTheme="majorEastAsia" w:hint="eastAsia"/>
                <w:sz w:val="18"/>
                <w:szCs w:val="18"/>
              </w:rPr>
              <w:t xml:space="preserve">　</w:t>
            </w:r>
            <w:r w:rsidR="000228C7" w:rsidRPr="006B71E7">
              <w:rPr>
                <w:rFonts w:asciiTheme="majorEastAsia" w:eastAsiaTheme="majorEastAsia" w:hAnsiTheme="majorEastAsia" w:hint="eastAsia"/>
                <w:sz w:val="18"/>
                <w:szCs w:val="18"/>
              </w:rPr>
              <w:t>1.1</w:t>
            </w:r>
            <w:r w:rsidR="0066010B" w:rsidRPr="006B71E7">
              <w:rPr>
                <w:rFonts w:asciiTheme="majorEastAsia" w:eastAsiaTheme="majorEastAsia" w:hAnsiTheme="majorEastAsia" w:hint="eastAsia"/>
                <w:sz w:val="18"/>
                <w:szCs w:val="18"/>
              </w:rPr>
              <w:t>ha</w:t>
            </w:r>
          </w:p>
          <w:p w:rsidR="006320B7" w:rsidRPr="006B71E7" w:rsidRDefault="00726F8D" w:rsidP="00FC5566">
            <w:pPr>
              <w:ind w:rightChars="70" w:right="147"/>
              <w:jc w:val="righ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 xml:space="preserve">　</w:t>
            </w:r>
            <w:r w:rsidR="006320B7" w:rsidRPr="006B71E7">
              <w:rPr>
                <w:rFonts w:asciiTheme="majorEastAsia" w:eastAsiaTheme="majorEastAsia" w:hAnsiTheme="majorEastAsia" w:hint="eastAsia"/>
                <w:sz w:val="18"/>
                <w:szCs w:val="18"/>
              </w:rPr>
              <w:t>909kg</w:t>
            </w:r>
            <w:r w:rsidR="006320B7" w:rsidRPr="006B71E7">
              <w:rPr>
                <w:rFonts w:asciiTheme="majorEastAsia" w:eastAsiaTheme="majorEastAsia" w:hAnsiTheme="majorEastAsia"/>
                <w:sz w:val="18"/>
                <w:szCs w:val="18"/>
              </w:rPr>
              <w:t>/10a</w:t>
            </w:r>
          </w:p>
        </w:tc>
        <w:tc>
          <w:tcPr>
            <w:tcW w:w="1842" w:type="dxa"/>
            <w:tcBorders>
              <w:top w:val="single" w:sz="4" w:space="0" w:color="auto"/>
              <w:left w:val="single" w:sz="6" w:space="0" w:color="auto"/>
              <w:bottom w:val="single" w:sz="6" w:space="0" w:color="auto"/>
              <w:right w:val="single" w:sz="6" w:space="0" w:color="auto"/>
            </w:tcBorders>
            <w:vAlign w:val="center"/>
          </w:tcPr>
          <w:p w:rsidR="00E04C39" w:rsidRPr="006B71E7" w:rsidRDefault="00842599" w:rsidP="00FC5566">
            <w:pPr>
              <w:ind w:rightChars="70" w:right="147"/>
              <w:jc w:val="righ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 xml:space="preserve"> </w:t>
            </w:r>
            <w:r w:rsidR="00E04C39" w:rsidRPr="006B71E7">
              <w:rPr>
                <w:rFonts w:asciiTheme="majorEastAsia" w:eastAsiaTheme="majorEastAsia" w:hAnsiTheme="majorEastAsia" w:hint="eastAsia"/>
                <w:sz w:val="18"/>
                <w:szCs w:val="18"/>
              </w:rPr>
              <w:t>(平成32年度)</w:t>
            </w:r>
          </w:p>
          <w:p w:rsidR="00BF4FD4" w:rsidRPr="006B71E7" w:rsidRDefault="00C22C7E" w:rsidP="00FC5566">
            <w:pPr>
              <w:ind w:rightChars="70" w:right="147"/>
              <w:jc w:val="righ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 xml:space="preserve">　</w:t>
            </w:r>
            <w:r w:rsidR="00782710" w:rsidRPr="006B71E7">
              <w:rPr>
                <w:rFonts w:asciiTheme="majorEastAsia" w:eastAsiaTheme="majorEastAsia" w:hAnsiTheme="majorEastAsia" w:hint="eastAsia"/>
                <w:sz w:val="18"/>
                <w:szCs w:val="18"/>
              </w:rPr>
              <w:t>1.3</w:t>
            </w:r>
            <w:r w:rsidR="00BF4FD4" w:rsidRPr="006B71E7">
              <w:rPr>
                <w:rFonts w:asciiTheme="majorEastAsia" w:eastAsiaTheme="majorEastAsia" w:hAnsiTheme="majorEastAsia" w:hint="eastAsia"/>
                <w:sz w:val="18"/>
                <w:szCs w:val="18"/>
              </w:rPr>
              <w:t>ha</w:t>
            </w:r>
          </w:p>
          <w:p w:rsidR="006320B7" w:rsidRPr="006B71E7" w:rsidRDefault="00726F8D" w:rsidP="00FC5566">
            <w:pPr>
              <w:ind w:rightChars="70" w:right="147"/>
              <w:jc w:val="righ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 xml:space="preserve">　</w:t>
            </w:r>
            <w:r w:rsidR="006320B7" w:rsidRPr="006B71E7">
              <w:rPr>
                <w:rFonts w:asciiTheme="majorEastAsia" w:eastAsiaTheme="majorEastAsia" w:hAnsiTheme="majorEastAsia"/>
                <w:sz w:val="18"/>
                <w:szCs w:val="18"/>
              </w:rPr>
              <w:t>925kg/10a</w:t>
            </w:r>
          </w:p>
        </w:tc>
      </w:tr>
      <w:tr w:rsidR="006B71E7" w:rsidRPr="006B71E7" w:rsidTr="0030518A">
        <w:trPr>
          <w:trHeight w:val="640"/>
        </w:trPr>
        <w:tc>
          <w:tcPr>
            <w:tcW w:w="605" w:type="dxa"/>
            <w:tcBorders>
              <w:top w:val="single" w:sz="6" w:space="0" w:color="auto"/>
              <w:left w:val="single" w:sz="4" w:space="0" w:color="auto"/>
              <w:bottom w:val="single" w:sz="6" w:space="0" w:color="auto"/>
              <w:right w:val="single" w:sz="4" w:space="0" w:color="auto"/>
            </w:tcBorders>
            <w:vAlign w:val="center"/>
          </w:tcPr>
          <w:p w:rsidR="00B6155D" w:rsidRPr="006B71E7" w:rsidRDefault="00B6155D" w:rsidP="00FC5566">
            <w:pPr>
              <w:jc w:val="center"/>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２</w:t>
            </w:r>
          </w:p>
        </w:tc>
        <w:tc>
          <w:tcPr>
            <w:tcW w:w="1418" w:type="dxa"/>
            <w:tcBorders>
              <w:top w:val="single" w:sz="6" w:space="0" w:color="auto"/>
              <w:left w:val="single" w:sz="4" w:space="0" w:color="auto"/>
              <w:bottom w:val="single" w:sz="6" w:space="0" w:color="auto"/>
              <w:right w:val="single" w:sz="6" w:space="0" w:color="auto"/>
            </w:tcBorders>
            <w:vAlign w:val="center"/>
          </w:tcPr>
          <w:p w:rsidR="00B6155D" w:rsidRPr="006B71E7" w:rsidRDefault="00B6155D" w:rsidP="00FC5566">
            <w:pPr>
              <w:jc w:val="center"/>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加工用米</w:t>
            </w:r>
          </w:p>
        </w:tc>
        <w:tc>
          <w:tcPr>
            <w:tcW w:w="1701" w:type="dxa"/>
            <w:tcBorders>
              <w:top w:val="single" w:sz="6" w:space="0" w:color="auto"/>
              <w:left w:val="single" w:sz="6" w:space="0" w:color="auto"/>
              <w:bottom w:val="single" w:sz="6" w:space="0" w:color="auto"/>
              <w:right w:val="single" w:sz="6" w:space="0" w:color="auto"/>
            </w:tcBorders>
            <w:vAlign w:val="center"/>
          </w:tcPr>
          <w:p w:rsidR="00B6155D" w:rsidRPr="006B71E7" w:rsidRDefault="00B6155D" w:rsidP="00E04C39">
            <w:pPr>
              <w:jc w:val="center"/>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加工用米助成</w:t>
            </w:r>
          </w:p>
        </w:tc>
        <w:tc>
          <w:tcPr>
            <w:tcW w:w="2126" w:type="dxa"/>
            <w:tcBorders>
              <w:top w:val="single" w:sz="6" w:space="0" w:color="auto"/>
              <w:left w:val="single" w:sz="6" w:space="0" w:color="auto"/>
              <w:bottom w:val="single" w:sz="6" w:space="0" w:color="auto"/>
              <w:right w:val="single" w:sz="6" w:space="0" w:color="auto"/>
            </w:tcBorders>
            <w:vAlign w:val="center"/>
          </w:tcPr>
          <w:p w:rsidR="00B6155D" w:rsidRPr="006B71E7" w:rsidRDefault="00B6155D" w:rsidP="00B10B9B">
            <w:pPr>
              <w:jc w:val="center"/>
              <w:rPr>
                <w:rFonts w:asciiTheme="majorEastAsia" w:eastAsiaTheme="majorEastAsia" w:hAnsiTheme="majorEastAsia"/>
                <w:sz w:val="18"/>
                <w:szCs w:val="18"/>
              </w:rPr>
            </w:pPr>
          </w:p>
          <w:p w:rsidR="00E56E36" w:rsidRPr="006B71E7" w:rsidRDefault="00E56E36" w:rsidP="005F2994">
            <w:pPr>
              <w:jc w:val="center"/>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実施面積</w:t>
            </w:r>
          </w:p>
          <w:p w:rsidR="00E56E36" w:rsidRPr="006B71E7" w:rsidRDefault="00E56E36" w:rsidP="00B10B9B">
            <w:pPr>
              <w:jc w:val="center"/>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収量</w:t>
            </w:r>
          </w:p>
        </w:tc>
        <w:tc>
          <w:tcPr>
            <w:tcW w:w="1843" w:type="dxa"/>
            <w:tcBorders>
              <w:top w:val="single" w:sz="6" w:space="0" w:color="auto"/>
              <w:left w:val="single" w:sz="6" w:space="0" w:color="auto"/>
              <w:bottom w:val="single" w:sz="6" w:space="0" w:color="auto"/>
              <w:right w:val="single" w:sz="6" w:space="0" w:color="auto"/>
            </w:tcBorders>
            <w:vAlign w:val="center"/>
          </w:tcPr>
          <w:p w:rsidR="00BF4FD4" w:rsidRPr="006B71E7" w:rsidRDefault="00E04C39" w:rsidP="00FC5566">
            <w:pPr>
              <w:ind w:rightChars="70" w:right="147"/>
              <w:jc w:val="righ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(平成29年度)</w:t>
            </w:r>
          </w:p>
          <w:p w:rsidR="00BF4FD4" w:rsidRPr="006B71E7" w:rsidRDefault="00726F8D" w:rsidP="001103B1">
            <w:pPr>
              <w:ind w:rightChars="70" w:right="147"/>
              <w:jc w:val="righ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 xml:space="preserve">　</w:t>
            </w:r>
            <w:r w:rsidR="000228C7" w:rsidRPr="006B71E7">
              <w:rPr>
                <w:rFonts w:asciiTheme="majorEastAsia" w:eastAsiaTheme="majorEastAsia" w:hAnsiTheme="majorEastAsia" w:hint="eastAsia"/>
                <w:sz w:val="18"/>
                <w:szCs w:val="18"/>
              </w:rPr>
              <w:t>8.4</w:t>
            </w:r>
            <w:r w:rsidR="00BF4FD4" w:rsidRPr="006B71E7">
              <w:rPr>
                <w:rFonts w:asciiTheme="majorEastAsia" w:eastAsiaTheme="majorEastAsia" w:hAnsiTheme="majorEastAsia"/>
                <w:sz w:val="18"/>
                <w:szCs w:val="18"/>
              </w:rPr>
              <w:t>ha</w:t>
            </w:r>
          </w:p>
          <w:p w:rsidR="006320B7" w:rsidRPr="006B71E7" w:rsidRDefault="00726F8D" w:rsidP="006320B7">
            <w:pPr>
              <w:ind w:rightChars="70" w:right="147"/>
              <w:jc w:val="righ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 xml:space="preserve">　</w:t>
            </w:r>
            <w:r w:rsidR="006320B7" w:rsidRPr="006B71E7">
              <w:rPr>
                <w:rFonts w:asciiTheme="majorEastAsia" w:eastAsiaTheme="majorEastAsia" w:hAnsiTheme="majorEastAsia" w:hint="eastAsia"/>
                <w:sz w:val="18"/>
                <w:szCs w:val="18"/>
              </w:rPr>
              <w:t>416kg</w:t>
            </w:r>
            <w:r w:rsidR="006320B7" w:rsidRPr="006B71E7">
              <w:rPr>
                <w:rFonts w:asciiTheme="majorEastAsia" w:eastAsiaTheme="majorEastAsia" w:hAnsiTheme="majorEastAsia"/>
                <w:sz w:val="18"/>
                <w:szCs w:val="18"/>
              </w:rPr>
              <w:t>/10a</w:t>
            </w:r>
          </w:p>
        </w:tc>
        <w:tc>
          <w:tcPr>
            <w:tcW w:w="1842" w:type="dxa"/>
            <w:tcBorders>
              <w:top w:val="single" w:sz="6" w:space="0" w:color="auto"/>
              <w:left w:val="single" w:sz="6" w:space="0" w:color="auto"/>
              <w:bottom w:val="single" w:sz="6" w:space="0" w:color="auto"/>
              <w:right w:val="single" w:sz="6" w:space="0" w:color="auto"/>
            </w:tcBorders>
            <w:vAlign w:val="center"/>
          </w:tcPr>
          <w:p w:rsidR="00B6155D" w:rsidRPr="006B71E7" w:rsidRDefault="00842599" w:rsidP="00E04C39">
            <w:pPr>
              <w:ind w:rightChars="70" w:right="147"/>
              <w:jc w:val="righ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 xml:space="preserve"> </w:t>
            </w:r>
            <w:r w:rsidR="00E04C39" w:rsidRPr="006B71E7">
              <w:rPr>
                <w:rFonts w:asciiTheme="majorEastAsia" w:eastAsiaTheme="majorEastAsia" w:hAnsiTheme="majorEastAsia" w:hint="eastAsia"/>
                <w:sz w:val="18"/>
                <w:szCs w:val="18"/>
              </w:rPr>
              <w:t>(平成32年度)</w:t>
            </w:r>
          </w:p>
          <w:p w:rsidR="00BF4FD4" w:rsidRPr="006B71E7" w:rsidRDefault="00164AA7" w:rsidP="00BF4FD4">
            <w:pPr>
              <w:ind w:rightChars="70" w:right="147"/>
              <w:jc w:val="righ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8.8</w:t>
            </w:r>
            <w:r w:rsidR="00BF4FD4" w:rsidRPr="006B71E7">
              <w:rPr>
                <w:rFonts w:asciiTheme="majorEastAsia" w:eastAsiaTheme="majorEastAsia" w:hAnsiTheme="majorEastAsia"/>
                <w:sz w:val="18"/>
                <w:szCs w:val="18"/>
              </w:rPr>
              <w:t>ha</w:t>
            </w:r>
          </w:p>
          <w:p w:rsidR="006320B7" w:rsidRPr="006B71E7" w:rsidRDefault="00726F8D" w:rsidP="005F2994">
            <w:pPr>
              <w:ind w:rightChars="70" w:right="147"/>
              <w:jc w:val="righ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 xml:space="preserve">　　</w:t>
            </w:r>
            <w:r w:rsidR="006320B7" w:rsidRPr="006B71E7">
              <w:rPr>
                <w:rFonts w:asciiTheme="majorEastAsia" w:eastAsiaTheme="majorEastAsia" w:hAnsiTheme="majorEastAsia"/>
                <w:sz w:val="18"/>
                <w:szCs w:val="18"/>
              </w:rPr>
              <w:t>422kg/10a</w:t>
            </w:r>
          </w:p>
        </w:tc>
      </w:tr>
      <w:tr w:rsidR="006B71E7" w:rsidRPr="006B71E7" w:rsidTr="0030518A">
        <w:trPr>
          <w:trHeight w:val="640"/>
        </w:trPr>
        <w:tc>
          <w:tcPr>
            <w:tcW w:w="605" w:type="dxa"/>
            <w:tcBorders>
              <w:top w:val="single" w:sz="6" w:space="0" w:color="auto"/>
              <w:left w:val="single" w:sz="4" w:space="0" w:color="auto"/>
              <w:bottom w:val="single" w:sz="6" w:space="0" w:color="auto"/>
              <w:right w:val="single" w:sz="4" w:space="0" w:color="auto"/>
            </w:tcBorders>
            <w:vAlign w:val="center"/>
          </w:tcPr>
          <w:p w:rsidR="00AB3BF3" w:rsidRPr="006B71E7" w:rsidRDefault="00B03FAE" w:rsidP="00FC5566">
            <w:pPr>
              <w:jc w:val="center"/>
              <w:rPr>
                <w:rFonts w:asciiTheme="majorEastAsia" w:eastAsiaTheme="majorEastAsia" w:hAnsiTheme="majorEastAsia"/>
                <w:sz w:val="18"/>
                <w:szCs w:val="18"/>
              </w:rPr>
            </w:pPr>
            <w:bookmarkStart w:id="0" w:name="_GoBack" w:colFirst="3" w:colLast="5"/>
            <w:r w:rsidRPr="006B71E7">
              <w:rPr>
                <w:rFonts w:asciiTheme="majorEastAsia" w:eastAsiaTheme="majorEastAsia" w:hAnsiTheme="majorEastAsia" w:hint="eastAsia"/>
                <w:sz w:val="18"/>
                <w:szCs w:val="18"/>
              </w:rPr>
              <w:t>３</w:t>
            </w:r>
          </w:p>
        </w:tc>
        <w:tc>
          <w:tcPr>
            <w:tcW w:w="1418" w:type="dxa"/>
            <w:tcBorders>
              <w:top w:val="single" w:sz="6" w:space="0" w:color="auto"/>
              <w:left w:val="single" w:sz="4" w:space="0" w:color="auto"/>
              <w:bottom w:val="single" w:sz="6" w:space="0" w:color="auto"/>
              <w:right w:val="single" w:sz="6" w:space="0" w:color="auto"/>
            </w:tcBorders>
            <w:vAlign w:val="center"/>
          </w:tcPr>
          <w:p w:rsidR="00AB3BF3" w:rsidRPr="006B71E7" w:rsidRDefault="00AB3BF3" w:rsidP="00B6155D">
            <w:pPr>
              <w:jc w:val="center"/>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飼料作物</w:t>
            </w:r>
          </w:p>
          <w:p w:rsidR="00AB3BF3" w:rsidRPr="006B71E7" w:rsidRDefault="00AB3BF3" w:rsidP="00B6155D">
            <w:pPr>
              <w:jc w:val="center"/>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(耕畜連携)</w:t>
            </w:r>
          </w:p>
        </w:tc>
        <w:tc>
          <w:tcPr>
            <w:tcW w:w="1701" w:type="dxa"/>
            <w:tcBorders>
              <w:top w:val="single" w:sz="6" w:space="0" w:color="auto"/>
              <w:left w:val="single" w:sz="6" w:space="0" w:color="auto"/>
              <w:bottom w:val="single" w:sz="6" w:space="0" w:color="auto"/>
              <w:right w:val="single" w:sz="6" w:space="0" w:color="auto"/>
            </w:tcBorders>
            <w:vAlign w:val="center"/>
          </w:tcPr>
          <w:p w:rsidR="00AB3BF3" w:rsidRPr="006B71E7" w:rsidRDefault="00AB3BF3" w:rsidP="00E04C39">
            <w:pPr>
              <w:jc w:val="center"/>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耕畜連携助成</w:t>
            </w:r>
          </w:p>
        </w:tc>
        <w:tc>
          <w:tcPr>
            <w:tcW w:w="2126" w:type="dxa"/>
            <w:tcBorders>
              <w:top w:val="single" w:sz="6" w:space="0" w:color="auto"/>
              <w:left w:val="single" w:sz="6" w:space="0" w:color="auto"/>
              <w:bottom w:val="single" w:sz="6" w:space="0" w:color="auto"/>
              <w:right w:val="single" w:sz="6" w:space="0" w:color="auto"/>
            </w:tcBorders>
            <w:vAlign w:val="center"/>
          </w:tcPr>
          <w:p w:rsidR="00E56E36" w:rsidRPr="00043F6B" w:rsidRDefault="00E56E36" w:rsidP="00B10B9B">
            <w:pPr>
              <w:jc w:val="center"/>
              <w:rPr>
                <w:rFonts w:asciiTheme="majorEastAsia" w:eastAsiaTheme="majorEastAsia" w:hAnsiTheme="majorEastAsia"/>
                <w:color w:val="000000" w:themeColor="text1"/>
                <w:sz w:val="18"/>
                <w:szCs w:val="18"/>
              </w:rPr>
            </w:pPr>
          </w:p>
          <w:p w:rsidR="00AB3BF3" w:rsidRPr="00043F6B" w:rsidRDefault="00E56E36" w:rsidP="00B10B9B">
            <w:pPr>
              <w:jc w:val="center"/>
              <w:rPr>
                <w:rFonts w:asciiTheme="majorEastAsia" w:eastAsiaTheme="majorEastAsia" w:hAnsiTheme="majorEastAsia"/>
                <w:color w:val="000000" w:themeColor="text1"/>
                <w:sz w:val="18"/>
                <w:szCs w:val="18"/>
              </w:rPr>
            </w:pPr>
            <w:r w:rsidRPr="00043F6B">
              <w:rPr>
                <w:rFonts w:asciiTheme="majorEastAsia" w:eastAsiaTheme="majorEastAsia" w:hAnsiTheme="majorEastAsia" w:hint="eastAsia"/>
                <w:color w:val="000000" w:themeColor="text1"/>
                <w:sz w:val="18"/>
                <w:szCs w:val="18"/>
              </w:rPr>
              <w:t>実施面積</w:t>
            </w:r>
          </w:p>
          <w:p w:rsidR="00E56E36" w:rsidRPr="00043F6B" w:rsidRDefault="00555B65" w:rsidP="00B10B9B">
            <w:pPr>
              <w:jc w:val="center"/>
              <w:rPr>
                <w:rFonts w:asciiTheme="majorEastAsia" w:eastAsiaTheme="majorEastAsia" w:hAnsiTheme="majorEastAsia"/>
                <w:color w:val="000000" w:themeColor="text1"/>
                <w:sz w:val="18"/>
                <w:szCs w:val="18"/>
              </w:rPr>
            </w:pPr>
            <w:r w:rsidRPr="00043F6B">
              <w:rPr>
                <w:rFonts w:asciiTheme="majorEastAsia" w:eastAsiaTheme="majorEastAsia" w:hAnsiTheme="majorEastAsia" w:hint="eastAsia"/>
                <w:color w:val="000000" w:themeColor="text1"/>
                <w:sz w:val="18"/>
                <w:szCs w:val="18"/>
              </w:rPr>
              <w:t>肥料コスト削減額</w:t>
            </w:r>
          </w:p>
          <w:p w:rsidR="00FB1D4C" w:rsidRPr="00043F6B" w:rsidRDefault="00FB1D4C" w:rsidP="00B10B9B">
            <w:pPr>
              <w:jc w:val="center"/>
              <w:rPr>
                <w:rFonts w:asciiTheme="majorEastAsia" w:eastAsiaTheme="majorEastAsia" w:hAnsiTheme="majorEastAsia"/>
                <w:color w:val="000000" w:themeColor="text1"/>
                <w:sz w:val="18"/>
                <w:szCs w:val="18"/>
              </w:rPr>
            </w:pPr>
            <w:r w:rsidRPr="00043F6B">
              <w:rPr>
                <w:rFonts w:asciiTheme="majorEastAsia" w:eastAsiaTheme="majorEastAsia" w:hAnsiTheme="majorEastAsia" w:hint="eastAsia"/>
                <w:color w:val="000000" w:themeColor="text1"/>
                <w:sz w:val="18"/>
                <w:szCs w:val="18"/>
              </w:rPr>
              <w:t>労働時間削減効果</w:t>
            </w:r>
          </w:p>
        </w:tc>
        <w:tc>
          <w:tcPr>
            <w:tcW w:w="1843" w:type="dxa"/>
            <w:tcBorders>
              <w:top w:val="single" w:sz="6" w:space="0" w:color="auto"/>
              <w:left w:val="single" w:sz="6" w:space="0" w:color="auto"/>
              <w:bottom w:val="single" w:sz="6" w:space="0" w:color="auto"/>
              <w:right w:val="single" w:sz="6" w:space="0" w:color="auto"/>
            </w:tcBorders>
            <w:vAlign w:val="center"/>
          </w:tcPr>
          <w:p w:rsidR="00AB3BF3" w:rsidRPr="00043F6B" w:rsidRDefault="00AB3BF3" w:rsidP="00E04C39">
            <w:pPr>
              <w:ind w:rightChars="70" w:right="147"/>
              <w:jc w:val="right"/>
              <w:rPr>
                <w:rFonts w:asciiTheme="majorEastAsia" w:eastAsiaTheme="majorEastAsia" w:hAnsiTheme="majorEastAsia"/>
                <w:color w:val="000000" w:themeColor="text1"/>
                <w:sz w:val="18"/>
                <w:szCs w:val="18"/>
              </w:rPr>
            </w:pPr>
            <w:r w:rsidRPr="00043F6B">
              <w:rPr>
                <w:rFonts w:asciiTheme="majorEastAsia" w:eastAsiaTheme="majorEastAsia" w:hAnsiTheme="majorEastAsia" w:hint="eastAsia"/>
                <w:color w:val="000000" w:themeColor="text1"/>
                <w:sz w:val="18"/>
                <w:szCs w:val="18"/>
              </w:rPr>
              <w:t>(平成29年度)</w:t>
            </w:r>
          </w:p>
          <w:p w:rsidR="00BF4FD4" w:rsidRPr="00043F6B" w:rsidRDefault="000228C7" w:rsidP="00BF4FD4">
            <w:pPr>
              <w:ind w:rightChars="70" w:right="147"/>
              <w:jc w:val="right"/>
              <w:rPr>
                <w:rFonts w:asciiTheme="majorEastAsia" w:eastAsiaTheme="majorEastAsia" w:hAnsiTheme="majorEastAsia"/>
                <w:color w:val="000000" w:themeColor="text1"/>
                <w:sz w:val="18"/>
                <w:szCs w:val="18"/>
              </w:rPr>
            </w:pPr>
            <w:r w:rsidRPr="00043F6B">
              <w:rPr>
                <w:rFonts w:asciiTheme="majorEastAsia" w:eastAsiaTheme="majorEastAsia" w:hAnsiTheme="majorEastAsia"/>
                <w:color w:val="000000" w:themeColor="text1"/>
                <w:sz w:val="18"/>
                <w:szCs w:val="18"/>
              </w:rPr>
              <w:t>2</w:t>
            </w:r>
            <w:r w:rsidRPr="00043F6B">
              <w:rPr>
                <w:rFonts w:asciiTheme="majorEastAsia" w:eastAsiaTheme="majorEastAsia" w:hAnsiTheme="majorEastAsia" w:hint="eastAsia"/>
                <w:color w:val="000000" w:themeColor="text1"/>
                <w:sz w:val="18"/>
                <w:szCs w:val="18"/>
              </w:rPr>
              <w:t>.6</w:t>
            </w:r>
            <w:r w:rsidR="00BF4FD4" w:rsidRPr="00043F6B">
              <w:rPr>
                <w:rFonts w:asciiTheme="majorEastAsia" w:eastAsiaTheme="majorEastAsia" w:hAnsiTheme="majorEastAsia"/>
                <w:color w:val="000000" w:themeColor="text1"/>
                <w:sz w:val="18"/>
                <w:szCs w:val="18"/>
              </w:rPr>
              <w:t>ha</w:t>
            </w:r>
          </w:p>
          <w:p w:rsidR="00B706E3" w:rsidRPr="00043F6B" w:rsidRDefault="004B2B9C" w:rsidP="00726F8D">
            <w:pPr>
              <w:wordWrap w:val="0"/>
              <w:ind w:rightChars="70" w:right="147"/>
              <w:jc w:val="right"/>
              <w:rPr>
                <w:rFonts w:asciiTheme="majorEastAsia" w:eastAsiaTheme="majorEastAsia" w:hAnsiTheme="majorEastAsia"/>
                <w:color w:val="000000" w:themeColor="text1"/>
                <w:sz w:val="18"/>
                <w:szCs w:val="18"/>
              </w:rPr>
            </w:pPr>
            <w:r w:rsidRPr="00043F6B">
              <w:rPr>
                <w:rFonts w:asciiTheme="majorEastAsia" w:eastAsiaTheme="majorEastAsia" w:hAnsiTheme="majorEastAsia" w:hint="eastAsia"/>
                <w:color w:val="000000" w:themeColor="text1"/>
                <w:sz w:val="18"/>
                <w:szCs w:val="18"/>
              </w:rPr>
              <w:t>7878</w:t>
            </w:r>
            <w:r w:rsidR="00555B65" w:rsidRPr="00043F6B">
              <w:rPr>
                <w:rFonts w:asciiTheme="majorEastAsia" w:eastAsiaTheme="majorEastAsia" w:hAnsiTheme="majorEastAsia" w:hint="eastAsia"/>
                <w:color w:val="000000" w:themeColor="text1"/>
                <w:sz w:val="18"/>
                <w:szCs w:val="18"/>
              </w:rPr>
              <w:t>円</w:t>
            </w:r>
          </w:p>
          <w:p w:rsidR="00FB1D4C" w:rsidRPr="00043F6B" w:rsidRDefault="00FB1D4C" w:rsidP="00FB1D4C">
            <w:pPr>
              <w:ind w:rightChars="70" w:right="147"/>
              <w:jc w:val="right"/>
              <w:rPr>
                <w:rFonts w:asciiTheme="majorEastAsia" w:eastAsiaTheme="majorEastAsia" w:hAnsiTheme="majorEastAsia"/>
                <w:color w:val="000000" w:themeColor="text1"/>
                <w:sz w:val="18"/>
                <w:szCs w:val="18"/>
              </w:rPr>
            </w:pPr>
            <w:r w:rsidRPr="00043F6B">
              <w:rPr>
                <w:rFonts w:asciiTheme="majorEastAsia" w:eastAsiaTheme="majorEastAsia" w:hAnsiTheme="majorEastAsia" w:hint="eastAsia"/>
                <w:color w:val="000000" w:themeColor="text1"/>
                <w:sz w:val="18"/>
                <w:szCs w:val="18"/>
              </w:rPr>
              <w:t>33.8時間</w:t>
            </w:r>
          </w:p>
        </w:tc>
        <w:tc>
          <w:tcPr>
            <w:tcW w:w="1842" w:type="dxa"/>
            <w:tcBorders>
              <w:top w:val="single" w:sz="6" w:space="0" w:color="auto"/>
              <w:left w:val="single" w:sz="6" w:space="0" w:color="auto"/>
              <w:bottom w:val="single" w:sz="6" w:space="0" w:color="auto"/>
              <w:right w:val="single" w:sz="6" w:space="0" w:color="auto"/>
            </w:tcBorders>
            <w:vAlign w:val="center"/>
          </w:tcPr>
          <w:p w:rsidR="00AB3BF3" w:rsidRPr="00043F6B" w:rsidRDefault="00842599" w:rsidP="00AB3BF3">
            <w:pPr>
              <w:ind w:rightChars="70" w:right="147"/>
              <w:jc w:val="right"/>
              <w:rPr>
                <w:rFonts w:asciiTheme="majorEastAsia" w:eastAsiaTheme="majorEastAsia" w:hAnsiTheme="majorEastAsia"/>
                <w:color w:val="000000" w:themeColor="text1"/>
                <w:sz w:val="18"/>
                <w:szCs w:val="18"/>
              </w:rPr>
            </w:pPr>
            <w:r w:rsidRPr="00043F6B">
              <w:rPr>
                <w:rFonts w:asciiTheme="majorEastAsia" w:eastAsiaTheme="majorEastAsia" w:hAnsiTheme="majorEastAsia" w:hint="eastAsia"/>
                <w:color w:val="000000" w:themeColor="text1"/>
                <w:sz w:val="18"/>
                <w:szCs w:val="18"/>
              </w:rPr>
              <w:t xml:space="preserve"> </w:t>
            </w:r>
            <w:r w:rsidR="00AB3BF3" w:rsidRPr="00043F6B">
              <w:rPr>
                <w:rFonts w:asciiTheme="majorEastAsia" w:eastAsiaTheme="majorEastAsia" w:hAnsiTheme="majorEastAsia" w:hint="eastAsia"/>
                <w:color w:val="000000" w:themeColor="text1"/>
                <w:sz w:val="18"/>
                <w:szCs w:val="18"/>
              </w:rPr>
              <w:t>(平成32年度)</w:t>
            </w:r>
          </w:p>
          <w:p w:rsidR="00BF4FD4" w:rsidRPr="00043F6B" w:rsidRDefault="00726F8D" w:rsidP="00AB3BF3">
            <w:pPr>
              <w:ind w:rightChars="70" w:right="147"/>
              <w:jc w:val="right"/>
              <w:rPr>
                <w:rFonts w:asciiTheme="majorEastAsia" w:eastAsiaTheme="majorEastAsia" w:hAnsiTheme="majorEastAsia"/>
                <w:color w:val="000000" w:themeColor="text1"/>
                <w:sz w:val="18"/>
                <w:szCs w:val="18"/>
              </w:rPr>
            </w:pPr>
            <w:r w:rsidRPr="00043F6B">
              <w:rPr>
                <w:rFonts w:asciiTheme="majorEastAsia" w:eastAsiaTheme="majorEastAsia" w:hAnsiTheme="majorEastAsia" w:hint="eastAsia"/>
                <w:color w:val="000000" w:themeColor="text1"/>
                <w:sz w:val="18"/>
                <w:szCs w:val="18"/>
              </w:rPr>
              <w:t xml:space="preserve">　</w:t>
            </w:r>
            <w:r w:rsidR="00164AA7" w:rsidRPr="00043F6B">
              <w:rPr>
                <w:rFonts w:asciiTheme="majorEastAsia" w:eastAsiaTheme="majorEastAsia" w:hAnsiTheme="majorEastAsia" w:hint="eastAsia"/>
                <w:color w:val="000000" w:themeColor="text1"/>
                <w:sz w:val="18"/>
                <w:szCs w:val="18"/>
              </w:rPr>
              <w:t>3.0</w:t>
            </w:r>
            <w:r w:rsidR="00BF4FD4" w:rsidRPr="00043F6B">
              <w:rPr>
                <w:rFonts w:asciiTheme="majorEastAsia" w:eastAsiaTheme="majorEastAsia" w:hAnsiTheme="majorEastAsia"/>
                <w:color w:val="000000" w:themeColor="text1"/>
                <w:sz w:val="18"/>
                <w:szCs w:val="18"/>
              </w:rPr>
              <w:t>ha</w:t>
            </w:r>
          </w:p>
          <w:p w:rsidR="00B706E3" w:rsidRPr="00043F6B" w:rsidRDefault="004B2B9C" w:rsidP="003A10E8">
            <w:pPr>
              <w:ind w:rightChars="70" w:right="147"/>
              <w:jc w:val="right"/>
              <w:rPr>
                <w:rFonts w:asciiTheme="majorEastAsia" w:eastAsiaTheme="majorEastAsia" w:hAnsiTheme="majorEastAsia"/>
                <w:color w:val="000000" w:themeColor="text1"/>
                <w:sz w:val="18"/>
                <w:szCs w:val="18"/>
              </w:rPr>
            </w:pPr>
            <w:r w:rsidRPr="00043F6B">
              <w:rPr>
                <w:rFonts w:asciiTheme="majorEastAsia" w:eastAsiaTheme="majorEastAsia" w:hAnsiTheme="majorEastAsia" w:hint="eastAsia"/>
                <w:color w:val="000000" w:themeColor="text1"/>
                <w:sz w:val="18"/>
                <w:szCs w:val="18"/>
              </w:rPr>
              <w:t>9090</w:t>
            </w:r>
            <w:r w:rsidR="00555B65" w:rsidRPr="00043F6B">
              <w:rPr>
                <w:rFonts w:asciiTheme="majorEastAsia" w:eastAsiaTheme="majorEastAsia" w:hAnsiTheme="majorEastAsia" w:hint="eastAsia"/>
                <w:color w:val="000000" w:themeColor="text1"/>
                <w:sz w:val="18"/>
                <w:szCs w:val="18"/>
              </w:rPr>
              <w:t>円</w:t>
            </w:r>
          </w:p>
          <w:p w:rsidR="00FB1D4C" w:rsidRPr="00043F6B" w:rsidRDefault="00FB1D4C" w:rsidP="003A10E8">
            <w:pPr>
              <w:ind w:rightChars="70" w:right="147"/>
              <w:jc w:val="right"/>
              <w:rPr>
                <w:rFonts w:asciiTheme="majorEastAsia" w:eastAsiaTheme="majorEastAsia" w:hAnsiTheme="majorEastAsia"/>
                <w:color w:val="000000" w:themeColor="text1"/>
                <w:sz w:val="18"/>
                <w:szCs w:val="18"/>
              </w:rPr>
            </w:pPr>
            <w:r w:rsidRPr="00043F6B">
              <w:rPr>
                <w:rFonts w:asciiTheme="majorEastAsia" w:eastAsiaTheme="majorEastAsia" w:hAnsiTheme="majorEastAsia" w:hint="eastAsia"/>
                <w:color w:val="000000" w:themeColor="text1"/>
                <w:sz w:val="18"/>
                <w:szCs w:val="18"/>
              </w:rPr>
              <w:t>39時間</w:t>
            </w:r>
          </w:p>
        </w:tc>
      </w:tr>
      <w:bookmarkEnd w:id="0"/>
      <w:tr w:rsidR="006B71E7" w:rsidRPr="006B71E7" w:rsidTr="0030518A">
        <w:trPr>
          <w:trHeight w:val="640"/>
        </w:trPr>
        <w:tc>
          <w:tcPr>
            <w:tcW w:w="605" w:type="dxa"/>
            <w:tcBorders>
              <w:top w:val="single" w:sz="6" w:space="0" w:color="auto"/>
              <w:left w:val="single" w:sz="4" w:space="0" w:color="auto"/>
              <w:bottom w:val="single" w:sz="6" w:space="0" w:color="auto"/>
              <w:right w:val="single" w:sz="4" w:space="0" w:color="auto"/>
            </w:tcBorders>
            <w:vAlign w:val="center"/>
          </w:tcPr>
          <w:p w:rsidR="00E57A42" w:rsidRPr="006B71E7" w:rsidRDefault="00B03FAE" w:rsidP="00FC5566">
            <w:pPr>
              <w:jc w:val="center"/>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４</w:t>
            </w:r>
          </w:p>
        </w:tc>
        <w:tc>
          <w:tcPr>
            <w:tcW w:w="1418" w:type="dxa"/>
            <w:tcBorders>
              <w:top w:val="single" w:sz="6" w:space="0" w:color="auto"/>
              <w:left w:val="single" w:sz="4" w:space="0" w:color="auto"/>
              <w:bottom w:val="single" w:sz="6" w:space="0" w:color="auto"/>
              <w:right w:val="single" w:sz="6" w:space="0" w:color="auto"/>
            </w:tcBorders>
            <w:vAlign w:val="center"/>
          </w:tcPr>
          <w:p w:rsidR="00E57A42" w:rsidRPr="006B71E7" w:rsidRDefault="00E57A42" w:rsidP="00E57A42">
            <w:pPr>
              <w:jc w:val="center"/>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飼料作物</w:t>
            </w:r>
          </w:p>
          <w:p w:rsidR="00E57A42" w:rsidRPr="006B71E7" w:rsidRDefault="00E57A42" w:rsidP="00E57A42">
            <w:pPr>
              <w:jc w:val="center"/>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(基幹作物)</w:t>
            </w:r>
          </w:p>
        </w:tc>
        <w:tc>
          <w:tcPr>
            <w:tcW w:w="1701" w:type="dxa"/>
            <w:tcBorders>
              <w:top w:val="single" w:sz="6" w:space="0" w:color="auto"/>
              <w:left w:val="single" w:sz="6" w:space="0" w:color="auto"/>
              <w:bottom w:val="single" w:sz="6" w:space="0" w:color="auto"/>
              <w:right w:val="single" w:sz="6" w:space="0" w:color="auto"/>
            </w:tcBorders>
            <w:vAlign w:val="center"/>
          </w:tcPr>
          <w:p w:rsidR="00E57A42" w:rsidRPr="006B71E7" w:rsidRDefault="008D5C7C" w:rsidP="00E04C39">
            <w:pPr>
              <w:jc w:val="center"/>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飼料作物</w:t>
            </w:r>
            <w:r w:rsidR="00E57A42" w:rsidRPr="006B71E7">
              <w:rPr>
                <w:rFonts w:asciiTheme="majorEastAsia" w:eastAsiaTheme="majorEastAsia" w:hAnsiTheme="majorEastAsia" w:hint="eastAsia"/>
                <w:sz w:val="18"/>
                <w:szCs w:val="18"/>
              </w:rPr>
              <w:t>助成</w:t>
            </w:r>
          </w:p>
        </w:tc>
        <w:tc>
          <w:tcPr>
            <w:tcW w:w="2126" w:type="dxa"/>
            <w:tcBorders>
              <w:top w:val="single" w:sz="6" w:space="0" w:color="auto"/>
              <w:left w:val="single" w:sz="6" w:space="0" w:color="auto"/>
              <w:bottom w:val="single" w:sz="6" w:space="0" w:color="auto"/>
              <w:right w:val="single" w:sz="6" w:space="0" w:color="auto"/>
            </w:tcBorders>
            <w:vAlign w:val="center"/>
          </w:tcPr>
          <w:p w:rsidR="00E57A42" w:rsidRPr="006B71E7" w:rsidRDefault="00E57A42" w:rsidP="00B10B9B">
            <w:pPr>
              <w:jc w:val="center"/>
              <w:rPr>
                <w:rFonts w:asciiTheme="majorEastAsia" w:eastAsiaTheme="majorEastAsia" w:hAnsiTheme="majorEastAsia"/>
                <w:sz w:val="18"/>
                <w:szCs w:val="18"/>
              </w:rPr>
            </w:pPr>
          </w:p>
          <w:p w:rsidR="00E56E36" w:rsidRPr="006B71E7" w:rsidRDefault="00E56E36" w:rsidP="00B10B9B">
            <w:pPr>
              <w:jc w:val="center"/>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実施面積</w:t>
            </w:r>
          </w:p>
          <w:p w:rsidR="00E56E36" w:rsidRPr="006B71E7" w:rsidRDefault="00E56E36" w:rsidP="00B10B9B">
            <w:pPr>
              <w:jc w:val="center"/>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収量</w:t>
            </w:r>
          </w:p>
        </w:tc>
        <w:tc>
          <w:tcPr>
            <w:tcW w:w="1843" w:type="dxa"/>
            <w:tcBorders>
              <w:top w:val="single" w:sz="6" w:space="0" w:color="auto"/>
              <w:left w:val="single" w:sz="6" w:space="0" w:color="auto"/>
              <w:bottom w:val="single" w:sz="6" w:space="0" w:color="auto"/>
              <w:right w:val="single" w:sz="6" w:space="0" w:color="auto"/>
            </w:tcBorders>
            <w:vAlign w:val="center"/>
          </w:tcPr>
          <w:p w:rsidR="00D82B5E" w:rsidRPr="006B71E7" w:rsidRDefault="00D82B5E" w:rsidP="00D82B5E">
            <w:pPr>
              <w:ind w:rightChars="70" w:right="147"/>
              <w:jc w:val="righ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(平成29年度)</w:t>
            </w:r>
          </w:p>
          <w:p w:rsidR="00E57A42" w:rsidRPr="006B71E7" w:rsidRDefault="00726F8D" w:rsidP="000C7EFF">
            <w:pPr>
              <w:ind w:rightChars="70" w:right="147"/>
              <w:jc w:val="righ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 xml:space="preserve">　</w:t>
            </w:r>
            <w:r w:rsidR="000C7EFF" w:rsidRPr="006B71E7">
              <w:rPr>
                <w:rFonts w:asciiTheme="majorEastAsia" w:eastAsiaTheme="majorEastAsia" w:hAnsiTheme="majorEastAsia" w:hint="eastAsia"/>
                <w:sz w:val="18"/>
                <w:szCs w:val="18"/>
              </w:rPr>
              <w:t>15.4</w:t>
            </w:r>
            <w:r w:rsidR="00D82B5E" w:rsidRPr="006B71E7">
              <w:rPr>
                <w:rFonts w:asciiTheme="majorEastAsia" w:eastAsiaTheme="majorEastAsia" w:hAnsiTheme="majorEastAsia"/>
                <w:sz w:val="18"/>
                <w:szCs w:val="18"/>
              </w:rPr>
              <w:t>ha</w:t>
            </w:r>
          </w:p>
          <w:p w:rsidR="006320B7" w:rsidRPr="006B71E7" w:rsidRDefault="00726F8D" w:rsidP="00E56E36">
            <w:pPr>
              <w:ind w:rightChars="70" w:right="147"/>
              <w:jc w:val="righ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 xml:space="preserve">　</w:t>
            </w:r>
            <w:r w:rsidR="006320B7" w:rsidRPr="006B71E7">
              <w:rPr>
                <w:rFonts w:asciiTheme="majorEastAsia" w:eastAsiaTheme="majorEastAsia" w:hAnsiTheme="majorEastAsia"/>
                <w:sz w:val="18"/>
                <w:szCs w:val="18"/>
              </w:rPr>
              <w:t>900kg/10a</w:t>
            </w:r>
          </w:p>
        </w:tc>
        <w:tc>
          <w:tcPr>
            <w:tcW w:w="1842" w:type="dxa"/>
            <w:tcBorders>
              <w:top w:val="single" w:sz="6" w:space="0" w:color="auto"/>
              <w:left w:val="single" w:sz="6" w:space="0" w:color="auto"/>
              <w:bottom w:val="single" w:sz="6" w:space="0" w:color="auto"/>
              <w:right w:val="single" w:sz="6" w:space="0" w:color="auto"/>
            </w:tcBorders>
            <w:vAlign w:val="center"/>
          </w:tcPr>
          <w:p w:rsidR="00D82B5E" w:rsidRPr="006B71E7" w:rsidRDefault="00842599" w:rsidP="00D82B5E">
            <w:pPr>
              <w:ind w:rightChars="70" w:right="147"/>
              <w:jc w:val="righ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 xml:space="preserve"> </w:t>
            </w:r>
            <w:r w:rsidR="00D82B5E" w:rsidRPr="006B71E7">
              <w:rPr>
                <w:rFonts w:asciiTheme="majorEastAsia" w:eastAsiaTheme="majorEastAsia" w:hAnsiTheme="majorEastAsia" w:hint="eastAsia"/>
                <w:sz w:val="18"/>
                <w:szCs w:val="18"/>
              </w:rPr>
              <w:t>(平成32年度)</w:t>
            </w:r>
          </w:p>
          <w:p w:rsidR="00E57A42" w:rsidRPr="006B71E7" w:rsidRDefault="00726F8D" w:rsidP="005D08CE">
            <w:pPr>
              <w:ind w:rightChars="70" w:right="147"/>
              <w:jc w:val="righ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 xml:space="preserve">　</w:t>
            </w:r>
            <w:r w:rsidR="000C7EFF" w:rsidRPr="006B71E7">
              <w:rPr>
                <w:rFonts w:asciiTheme="majorEastAsia" w:eastAsiaTheme="majorEastAsia" w:hAnsiTheme="majorEastAsia" w:hint="eastAsia"/>
                <w:sz w:val="18"/>
                <w:szCs w:val="18"/>
              </w:rPr>
              <w:t>17.2</w:t>
            </w:r>
            <w:r w:rsidR="00D82B5E" w:rsidRPr="006B71E7">
              <w:rPr>
                <w:rFonts w:asciiTheme="majorEastAsia" w:eastAsiaTheme="majorEastAsia" w:hAnsiTheme="majorEastAsia"/>
                <w:sz w:val="18"/>
                <w:szCs w:val="18"/>
              </w:rPr>
              <w:t>ha</w:t>
            </w:r>
          </w:p>
          <w:p w:rsidR="006320B7" w:rsidRPr="006B71E7" w:rsidRDefault="00726F8D" w:rsidP="00D82B5E">
            <w:pPr>
              <w:ind w:rightChars="70" w:right="147"/>
              <w:jc w:val="right"/>
              <w:rPr>
                <w:rFonts w:asciiTheme="majorEastAsia" w:eastAsiaTheme="majorEastAsia" w:hAnsiTheme="majorEastAsia"/>
                <w:sz w:val="18"/>
                <w:szCs w:val="18"/>
              </w:rPr>
            </w:pPr>
            <w:r w:rsidRPr="006B71E7">
              <w:rPr>
                <w:rFonts w:asciiTheme="majorEastAsia" w:eastAsiaTheme="majorEastAsia" w:hAnsiTheme="majorEastAsia" w:hint="eastAsia"/>
                <w:sz w:val="18"/>
                <w:szCs w:val="18"/>
              </w:rPr>
              <w:t xml:space="preserve"> </w:t>
            </w:r>
            <w:r w:rsidR="006320B7" w:rsidRPr="006B71E7">
              <w:rPr>
                <w:rFonts w:asciiTheme="majorEastAsia" w:eastAsiaTheme="majorEastAsia" w:hAnsiTheme="majorEastAsia"/>
                <w:sz w:val="18"/>
                <w:szCs w:val="18"/>
              </w:rPr>
              <w:t>930kg/10a</w:t>
            </w:r>
          </w:p>
        </w:tc>
      </w:tr>
    </w:tbl>
    <w:p w:rsidR="0074175A" w:rsidRPr="006B71E7" w:rsidRDefault="0074175A" w:rsidP="00831432">
      <w:pPr>
        <w:spacing w:line="200" w:lineRule="exact"/>
        <w:ind w:left="200" w:hangingChars="100" w:hanging="200"/>
        <w:jc w:val="left"/>
        <w:rPr>
          <w:rFonts w:asciiTheme="majorEastAsia" w:eastAsiaTheme="majorEastAsia" w:hAnsiTheme="majorEastAsia"/>
          <w:strike/>
          <w:sz w:val="20"/>
          <w:szCs w:val="20"/>
        </w:rPr>
      </w:pPr>
    </w:p>
    <w:p w:rsidR="0074175A" w:rsidRPr="00726F8D" w:rsidRDefault="0074175A" w:rsidP="0074175A">
      <w:pPr>
        <w:pStyle w:val="ab"/>
        <w:numPr>
          <w:ilvl w:val="0"/>
          <w:numId w:val="1"/>
        </w:numPr>
        <w:spacing w:line="200" w:lineRule="exact"/>
        <w:ind w:leftChars="0"/>
        <w:jc w:val="left"/>
        <w:rPr>
          <w:rFonts w:asciiTheme="majorEastAsia" w:eastAsiaTheme="majorEastAsia" w:hAnsiTheme="majorEastAsia"/>
          <w:sz w:val="20"/>
          <w:szCs w:val="20"/>
        </w:rPr>
      </w:pPr>
      <w:r w:rsidRPr="00726F8D">
        <w:rPr>
          <w:rFonts w:asciiTheme="majorEastAsia" w:eastAsiaTheme="majorEastAsia" w:hAnsiTheme="majorEastAsia" w:hint="eastAsia"/>
          <w:sz w:val="20"/>
          <w:szCs w:val="20"/>
        </w:rPr>
        <w:t>必要に応じて、面積に加え、当該取組によって得られるコスト低減効果等についても目標設定してさ</w:t>
      </w:r>
    </w:p>
    <w:p w:rsidR="0074175A" w:rsidRPr="00726F8D" w:rsidRDefault="0074175A" w:rsidP="0074175A">
      <w:pPr>
        <w:spacing w:line="200" w:lineRule="exact"/>
        <w:jc w:val="left"/>
        <w:rPr>
          <w:rFonts w:asciiTheme="majorEastAsia" w:eastAsiaTheme="majorEastAsia" w:hAnsiTheme="majorEastAsia"/>
          <w:sz w:val="20"/>
          <w:szCs w:val="20"/>
        </w:rPr>
      </w:pPr>
      <w:r w:rsidRPr="00726F8D">
        <w:rPr>
          <w:rFonts w:asciiTheme="majorEastAsia" w:eastAsiaTheme="majorEastAsia" w:hAnsiTheme="majorEastAsia" w:hint="eastAsia"/>
          <w:sz w:val="20"/>
          <w:szCs w:val="20"/>
        </w:rPr>
        <w:t xml:space="preserve">　い。</w:t>
      </w:r>
    </w:p>
    <w:p w:rsidR="0074175A" w:rsidRPr="00726F8D" w:rsidRDefault="0074175A" w:rsidP="0074175A">
      <w:pPr>
        <w:spacing w:line="200" w:lineRule="exact"/>
        <w:jc w:val="left"/>
        <w:rPr>
          <w:rFonts w:asciiTheme="majorEastAsia" w:eastAsiaTheme="majorEastAsia" w:hAnsiTheme="majorEastAsia"/>
          <w:sz w:val="20"/>
          <w:szCs w:val="20"/>
        </w:rPr>
      </w:pPr>
      <w:r w:rsidRPr="00726F8D">
        <w:rPr>
          <w:rFonts w:asciiTheme="majorEastAsia" w:eastAsiaTheme="majorEastAsia" w:hAnsiTheme="majorEastAsia" w:hint="eastAsia"/>
          <w:sz w:val="20"/>
          <w:szCs w:val="20"/>
        </w:rPr>
        <w:t>※　目標期間は３年以内として下さい。</w:t>
      </w:r>
    </w:p>
    <w:p w:rsidR="00CA33FC" w:rsidRPr="00726F8D" w:rsidRDefault="00CA33FC" w:rsidP="00496198">
      <w:pPr>
        <w:jc w:val="left"/>
        <w:rPr>
          <w:rFonts w:asciiTheme="majorEastAsia" w:eastAsiaTheme="majorEastAsia" w:hAnsiTheme="majorEastAsia"/>
          <w:sz w:val="20"/>
          <w:szCs w:val="20"/>
        </w:rPr>
      </w:pPr>
    </w:p>
    <w:p w:rsidR="005267DA" w:rsidRPr="00726F8D" w:rsidRDefault="0064725A" w:rsidP="005267DA">
      <w:pPr>
        <w:jc w:val="left"/>
        <w:rPr>
          <w:rFonts w:asciiTheme="majorEastAsia" w:eastAsiaTheme="majorEastAsia" w:hAnsiTheme="majorEastAsia"/>
          <w:b/>
          <w:bCs/>
          <w:sz w:val="28"/>
          <w:szCs w:val="28"/>
          <w:bdr w:val="single" w:sz="4" w:space="0" w:color="000000"/>
        </w:rPr>
      </w:pPr>
      <w:r w:rsidRPr="00726F8D">
        <w:rPr>
          <w:rFonts w:asciiTheme="majorEastAsia" w:eastAsiaTheme="majorEastAsia" w:hAnsiTheme="majorEastAsia" w:hint="eastAsia"/>
          <w:b/>
          <w:bCs/>
          <w:sz w:val="28"/>
          <w:szCs w:val="28"/>
          <w:u w:val="single"/>
          <w:bdr w:val="single" w:sz="4" w:space="0" w:color="000000"/>
        </w:rPr>
        <w:t>５</w:t>
      </w:r>
      <w:r w:rsidR="005267DA" w:rsidRPr="00726F8D">
        <w:rPr>
          <w:rFonts w:asciiTheme="majorEastAsia" w:eastAsiaTheme="majorEastAsia" w:hAnsiTheme="majorEastAsia" w:hint="eastAsia"/>
          <w:b/>
          <w:bCs/>
          <w:sz w:val="28"/>
          <w:szCs w:val="28"/>
          <w:bdr w:val="single" w:sz="4" w:space="0" w:color="000000"/>
        </w:rPr>
        <w:t xml:space="preserve">　産地交付金の活用方法の明細</w:t>
      </w:r>
    </w:p>
    <w:p w:rsidR="001A1D94" w:rsidRPr="00061691" w:rsidRDefault="005267DA" w:rsidP="00061691">
      <w:pPr>
        <w:jc w:val="left"/>
        <w:rPr>
          <w:rFonts w:asciiTheme="majorEastAsia" w:eastAsiaTheme="majorEastAsia" w:hAnsiTheme="majorEastAsia"/>
          <w:sz w:val="24"/>
          <w:szCs w:val="24"/>
        </w:rPr>
      </w:pPr>
      <w:r w:rsidRPr="00726F8D">
        <w:rPr>
          <w:rFonts w:asciiTheme="majorEastAsia" w:eastAsiaTheme="majorEastAsia" w:hAnsiTheme="majorEastAsia" w:hint="eastAsia"/>
          <w:sz w:val="24"/>
          <w:szCs w:val="24"/>
        </w:rPr>
        <w:t xml:space="preserve">　　別紙のとおり</w:t>
      </w:r>
    </w:p>
    <w:sectPr w:rsidR="001A1D94" w:rsidRPr="00061691" w:rsidSect="00B34FE4">
      <w:footerReference w:type="first" r:id="rId11"/>
      <w:pgSz w:w="11906" w:h="16838" w:code="9"/>
      <w:pgMar w:top="1134" w:right="1134" w:bottom="1134" w:left="1134" w:header="0" w:footer="0" w:gutter="0"/>
      <w:pgNumType w:fmt="decimalFullWidth" w:start="4"/>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EF4" w:rsidRDefault="00342EF4" w:rsidP="004E3CA5">
      <w:r>
        <w:separator/>
      </w:r>
    </w:p>
  </w:endnote>
  <w:endnote w:type="continuationSeparator" w:id="0">
    <w:p w:rsidR="00342EF4" w:rsidRDefault="00342EF4"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115814"/>
      <w:docPartObj>
        <w:docPartGallery w:val="Page Numbers (Bottom of Page)"/>
        <w:docPartUnique/>
      </w:docPartObj>
    </w:sdtPr>
    <w:sdtEndPr/>
    <w:sdtContent>
      <w:p w:rsidR="00D95E2C" w:rsidRDefault="00D95E2C">
        <w:pPr>
          <w:pStyle w:val="a5"/>
          <w:jc w:val="center"/>
        </w:pPr>
        <w:r w:rsidRPr="00B34FE4">
          <w:rPr>
            <w:rFonts w:asciiTheme="majorEastAsia" w:eastAsiaTheme="majorEastAsia" w:hAnsiTheme="majorEastAsia"/>
            <w:sz w:val="36"/>
            <w:szCs w:val="36"/>
          </w:rPr>
          <w:fldChar w:fldCharType="begin"/>
        </w:r>
        <w:r w:rsidRPr="00B34FE4">
          <w:rPr>
            <w:rFonts w:asciiTheme="majorEastAsia" w:eastAsiaTheme="majorEastAsia" w:hAnsiTheme="majorEastAsia"/>
            <w:sz w:val="36"/>
            <w:szCs w:val="36"/>
          </w:rPr>
          <w:instrText>PAGE   \* MERGEFORMAT</w:instrText>
        </w:r>
        <w:r w:rsidRPr="00B34FE4">
          <w:rPr>
            <w:rFonts w:asciiTheme="majorEastAsia" w:eastAsiaTheme="majorEastAsia" w:hAnsiTheme="majorEastAsia"/>
            <w:sz w:val="36"/>
            <w:szCs w:val="36"/>
          </w:rPr>
          <w:fldChar w:fldCharType="separate"/>
        </w:r>
        <w:r w:rsidRPr="00B34FE4">
          <w:rPr>
            <w:rFonts w:asciiTheme="majorEastAsia" w:eastAsiaTheme="majorEastAsia" w:hAnsiTheme="majorEastAsia"/>
            <w:noProof/>
            <w:sz w:val="36"/>
            <w:szCs w:val="36"/>
            <w:lang w:val="ja-JP"/>
          </w:rPr>
          <w:t>1</w:t>
        </w:r>
        <w:r w:rsidRPr="00B34FE4">
          <w:rPr>
            <w:rFonts w:asciiTheme="majorEastAsia" w:eastAsiaTheme="majorEastAsia" w:hAnsiTheme="majorEastAsia"/>
            <w:sz w:val="36"/>
            <w:szCs w:val="36"/>
          </w:rPr>
          <w:fldChar w:fldCharType="end"/>
        </w:r>
      </w:p>
    </w:sdtContent>
  </w:sdt>
  <w:p w:rsidR="00D95E2C" w:rsidRDefault="00D95E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EF4" w:rsidRDefault="00342EF4" w:rsidP="004E3CA5">
      <w:r>
        <w:separator/>
      </w:r>
    </w:p>
  </w:footnote>
  <w:footnote w:type="continuationSeparator" w:id="0">
    <w:p w:rsidR="00342EF4" w:rsidRDefault="00342EF4"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46CEC"/>
    <w:multiLevelType w:val="hybridMultilevel"/>
    <w:tmpl w:val="510EF78C"/>
    <w:lvl w:ilvl="0" w:tplc="2C08762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C4"/>
    <w:rsid w:val="00012AA3"/>
    <w:rsid w:val="000228C7"/>
    <w:rsid w:val="000311A0"/>
    <w:rsid w:val="0004008D"/>
    <w:rsid w:val="00043F6B"/>
    <w:rsid w:val="00051248"/>
    <w:rsid w:val="00052C94"/>
    <w:rsid w:val="00061691"/>
    <w:rsid w:val="000770ED"/>
    <w:rsid w:val="00090747"/>
    <w:rsid w:val="000A7368"/>
    <w:rsid w:val="000B7A65"/>
    <w:rsid w:val="000C7EFF"/>
    <w:rsid w:val="000E1FDD"/>
    <w:rsid w:val="00104CD9"/>
    <w:rsid w:val="001103B1"/>
    <w:rsid w:val="00117E61"/>
    <w:rsid w:val="00126B5E"/>
    <w:rsid w:val="00127755"/>
    <w:rsid w:val="00136229"/>
    <w:rsid w:val="00136B85"/>
    <w:rsid w:val="00144150"/>
    <w:rsid w:val="00145027"/>
    <w:rsid w:val="00164AA7"/>
    <w:rsid w:val="0016531E"/>
    <w:rsid w:val="001664E9"/>
    <w:rsid w:val="00173762"/>
    <w:rsid w:val="00184612"/>
    <w:rsid w:val="001928CD"/>
    <w:rsid w:val="001A1D94"/>
    <w:rsid w:val="001A3E6B"/>
    <w:rsid w:val="001A52C4"/>
    <w:rsid w:val="001C5CA4"/>
    <w:rsid w:val="001D4076"/>
    <w:rsid w:val="001F5053"/>
    <w:rsid w:val="00210C71"/>
    <w:rsid w:val="002136FD"/>
    <w:rsid w:val="00217F8C"/>
    <w:rsid w:val="002222A5"/>
    <w:rsid w:val="002549BB"/>
    <w:rsid w:val="00255EA2"/>
    <w:rsid w:val="00256148"/>
    <w:rsid w:val="002609EF"/>
    <w:rsid w:val="0027226A"/>
    <w:rsid w:val="002A7644"/>
    <w:rsid w:val="002C148D"/>
    <w:rsid w:val="002D3060"/>
    <w:rsid w:val="002F6B43"/>
    <w:rsid w:val="0030518A"/>
    <w:rsid w:val="003139A6"/>
    <w:rsid w:val="00336B18"/>
    <w:rsid w:val="00342EF4"/>
    <w:rsid w:val="00382AF4"/>
    <w:rsid w:val="00385393"/>
    <w:rsid w:val="00393CA2"/>
    <w:rsid w:val="003A10E8"/>
    <w:rsid w:val="003A4789"/>
    <w:rsid w:val="003C6098"/>
    <w:rsid w:val="003C6A00"/>
    <w:rsid w:val="0040593D"/>
    <w:rsid w:val="00411CBD"/>
    <w:rsid w:val="004228AD"/>
    <w:rsid w:val="00434FCF"/>
    <w:rsid w:val="00455502"/>
    <w:rsid w:val="00457484"/>
    <w:rsid w:val="00467C39"/>
    <w:rsid w:val="004816EB"/>
    <w:rsid w:val="004852B7"/>
    <w:rsid w:val="00496198"/>
    <w:rsid w:val="004B2B9C"/>
    <w:rsid w:val="004C493F"/>
    <w:rsid w:val="004D69B8"/>
    <w:rsid w:val="004E3CA5"/>
    <w:rsid w:val="004F0260"/>
    <w:rsid w:val="004F1C7E"/>
    <w:rsid w:val="00502FCE"/>
    <w:rsid w:val="00506253"/>
    <w:rsid w:val="005267DA"/>
    <w:rsid w:val="005308C0"/>
    <w:rsid w:val="00543B6A"/>
    <w:rsid w:val="0054794A"/>
    <w:rsid w:val="00550048"/>
    <w:rsid w:val="00555B65"/>
    <w:rsid w:val="00571558"/>
    <w:rsid w:val="00574596"/>
    <w:rsid w:val="00585AD6"/>
    <w:rsid w:val="005934A8"/>
    <w:rsid w:val="005940B7"/>
    <w:rsid w:val="005A10BE"/>
    <w:rsid w:val="005A4A1C"/>
    <w:rsid w:val="005B14CA"/>
    <w:rsid w:val="005D08CE"/>
    <w:rsid w:val="005D08D9"/>
    <w:rsid w:val="005E4C80"/>
    <w:rsid w:val="005E7599"/>
    <w:rsid w:val="005F2994"/>
    <w:rsid w:val="005F7584"/>
    <w:rsid w:val="00607E97"/>
    <w:rsid w:val="006172AB"/>
    <w:rsid w:val="00623562"/>
    <w:rsid w:val="006254D6"/>
    <w:rsid w:val="006320B7"/>
    <w:rsid w:val="00634AB3"/>
    <w:rsid w:val="0064725A"/>
    <w:rsid w:val="00651434"/>
    <w:rsid w:val="0065487F"/>
    <w:rsid w:val="0066010B"/>
    <w:rsid w:val="00661A70"/>
    <w:rsid w:val="00664264"/>
    <w:rsid w:val="006675E6"/>
    <w:rsid w:val="00672054"/>
    <w:rsid w:val="006726B1"/>
    <w:rsid w:val="006731B4"/>
    <w:rsid w:val="00680458"/>
    <w:rsid w:val="006A0A95"/>
    <w:rsid w:val="006B1C69"/>
    <w:rsid w:val="006B71E7"/>
    <w:rsid w:val="006C0798"/>
    <w:rsid w:val="006E10CA"/>
    <w:rsid w:val="006F3172"/>
    <w:rsid w:val="006F37CF"/>
    <w:rsid w:val="006F418D"/>
    <w:rsid w:val="00726F8D"/>
    <w:rsid w:val="0074175A"/>
    <w:rsid w:val="00746F39"/>
    <w:rsid w:val="00767531"/>
    <w:rsid w:val="00780D64"/>
    <w:rsid w:val="00782710"/>
    <w:rsid w:val="00785ABB"/>
    <w:rsid w:val="007A2A3B"/>
    <w:rsid w:val="007A693D"/>
    <w:rsid w:val="007B3332"/>
    <w:rsid w:val="007C0312"/>
    <w:rsid w:val="007D3D15"/>
    <w:rsid w:val="00800FF0"/>
    <w:rsid w:val="00802250"/>
    <w:rsid w:val="00820BB1"/>
    <w:rsid w:val="00820D21"/>
    <w:rsid w:val="00831432"/>
    <w:rsid w:val="008371FD"/>
    <w:rsid w:val="00842599"/>
    <w:rsid w:val="008450B4"/>
    <w:rsid w:val="00851C98"/>
    <w:rsid w:val="00853BDD"/>
    <w:rsid w:val="008A1320"/>
    <w:rsid w:val="008A196F"/>
    <w:rsid w:val="008A2ECF"/>
    <w:rsid w:val="008A3CDC"/>
    <w:rsid w:val="008B15E2"/>
    <w:rsid w:val="008B1A8B"/>
    <w:rsid w:val="008B4815"/>
    <w:rsid w:val="008B4868"/>
    <w:rsid w:val="008D5C7C"/>
    <w:rsid w:val="00927C94"/>
    <w:rsid w:val="00930837"/>
    <w:rsid w:val="00930DBB"/>
    <w:rsid w:val="00943288"/>
    <w:rsid w:val="0094735A"/>
    <w:rsid w:val="009510EC"/>
    <w:rsid w:val="009857E9"/>
    <w:rsid w:val="009C3233"/>
    <w:rsid w:val="009C56E0"/>
    <w:rsid w:val="009E5C5E"/>
    <w:rsid w:val="00A0527B"/>
    <w:rsid w:val="00A15DDB"/>
    <w:rsid w:val="00A21E5D"/>
    <w:rsid w:val="00A24F6E"/>
    <w:rsid w:val="00A2657C"/>
    <w:rsid w:val="00A7191A"/>
    <w:rsid w:val="00AB3BF3"/>
    <w:rsid w:val="00AD525C"/>
    <w:rsid w:val="00AF1802"/>
    <w:rsid w:val="00B00DCF"/>
    <w:rsid w:val="00B03FAE"/>
    <w:rsid w:val="00B10B9B"/>
    <w:rsid w:val="00B229F9"/>
    <w:rsid w:val="00B26000"/>
    <w:rsid w:val="00B34FE4"/>
    <w:rsid w:val="00B428EF"/>
    <w:rsid w:val="00B60220"/>
    <w:rsid w:val="00B6155D"/>
    <w:rsid w:val="00B706E3"/>
    <w:rsid w:val="00B70C13"/>
    <w:rsid w:val="00B7519E"/>
    <w:rsid w:val="00B853C5"/>
    <w:rsid w:val="00B95C7A"/>
    <w:rsid w:val="00BB5902"/>
    <w:rsid w:val="00BD07A0"/>
    <w:rsid w:val="00BF2C6F"/>
    <w:rsid w:val="00BF4FD4"/>
    <w:rsid w:val="00C07A87"/>
    <w:rsid w:val="00C1418F"/>
    <w:rsid w:val="00C21115"/>
    <w:rsid w:val="00C22C7E"/>
    <w:rsid w:val="00C30AAD"/>
    <w:rsid w:val="00C347AD"/>
    <w:rsid w:val="00C41348"/>
    <w:rsid w:val="00C45EEE"/>
    <w:rsid w:val="00C57D9F"/>
    <w:rsid w:val="00C8200C"/>
    <w:rsid w:val="00CA1A45"/>
    <w:rsid w:val="00CA33FC"/>
    <w:rsid w:val="00CB0E7B"/>
    <w:rsid w:val="00CC729D"/>
    <w:rsid w:val="00CF1BEF"/>
    <w:rsid w:val="00D06217"/>
    <w:rsid w:val="00D16C3D"/>
    <w:rsid w:val="00D45B72"/>
    <w:rsid w:val="00D80B55"/>
    <w:rsid w:val="00D82B5E"/>
    <w:rsid w:val="00D91F97"/>
    <w:rsid w:val="00D95E2C"/>
    <w:rsid w:val="00D97BED"/>
    <w:rsid w:val="00DA2FC1"/>
    <w:rsid w:val="00DA4C6D"/>
    <w:rsid w:val="00DE02D1"/>
    <w:rsid w:val="00DE5327"/>
    <w:rsid w:val="00DE64F4"/>
    <w:rsid w:val="00DF1AB6"/>
    <w:rsid w:val="00E04C39"/>
    <w:rsid w:val="00E07DFC"/>
    <w:rsid w:val="00E20044"/>
    <w:rsid w:val="00E2165C"/>
    <w:rsid w:val="00E36505"/>
    <w:rsid w:val="00E44ECA"/>
    <w:rsid w:val="00E468BE"/>
    <w:rsid w:val="00E55476"/>
    <w:rsid w:val="00E56E36"/>
    <w:rsid w:val="00E57A42"/>
    <w:rsid w:val="00E639C5"/>
    <w:rsid w:val="00E64165"/>
    <w:rsid w:val="00E73166"/>
    <w:rsid w:val="00E75957"/>
    <w:rsid w:val="00E85AF7"/>
    <w:rsid w:val="00EA1FE9"/>
    <w:rsid w:val="00EA2313"/>
    <w:rsid w:val="00EA5E00"/>
    <w:rsid w:val="00EC3A1E"/>
    <w:rsid w:val="00EC7D5F"/>
    <w:rsid w:val="00F00727"/>
    <w:rsid w:val="00F31FC2"/>
    <w:rsid w:val="00F3220D"/>
    <w:rsid w:val="00F37C05"/>
    <w:rsid w:val="00F50818"/>
    <w:rsid w:val="00F70799"/>
    <w:rsid w:val="00F77DB3"/>
    <w:rsid w:val="00F94879"/>
    <w:rsid w:val="00FB1D4C"/>
    <w:rsid w:val="00FC5566"/>
    <w:rsid w:val="00FD489D"/>
    <w:rsid w:val="00FE75C2"/>
    <w:rsid w:val="00FF1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1661D0"/>
  <w15:docId w15:val="{43394C86-8C92-44AB-8CDF-C2F7A07C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4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2C4"/>
    <w:pPr>
      <w:tabs>
        <w:tab w:val="center" w:pos="4252"/>
        <w:tab w:val="right" w:pos="8504"/>
      </w:tabs>
      <w:snapToGrid w:val="0"/>
    </w:pPr>
    <w:rPr>
      <w:rFonts w:ascii="ＭＳ ゴシック" w:eastAsia="ＭＳ ゴシック"/>
      <w:sz w:val="24"/>
    </w:rPr>
  </w:style>
  <w:style w:type="character" w:customStyle="1" w:styleId="a4">
    <w:name w:val="ヘッダー (文字)"/>
    <w:basedOn w:val="a0"/>
    <w:link w:val="a3"/>
    <w:uiPriority w:val="99"/>
    <w:rsid w:val="001A52C4"/>
    <w:rPr>
      <w:rFonts w:ascii="ＭＳ ゴシック" w:eastAsia="ＭＳ ゴシック"/>
      <w:sz w:val="24"/>
    </w:rPr>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Balloon Text"/>
    <w:basedOn w:val="a"/>
    <w:link w:val="a8"/>
    <w:uiPriority w:val="99"/>
    <w:semiHidden/>
    <w:unhideWhenUsed/>
    <w:rsid w:val="009308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837"/>
    <w:rPr>
      <w:rFonts w:asciiTheme="majorHAnsi" w:eastAsiaTheme="majorEastAsia" w:hAnsiTheme="majorHAnsi" w:cstheme="majorBidi"/>
      <w:sz w:val="18"/>
      <w:szCs w:val="18"/>
    </w:rPr>
  </w:style>
  <w:style w:type="paragraph" w:customStyle="1" w:styleId="a9">
    <w:name w:val="標準(太郎文書スタイル)"/>
    <w:uiPriority w:val="99"/>
    <w:rsid w:val="0093083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table" w:styleId="aa">
    <w:name w:val="Table Grid"/>
    <w:basedOn w:val="a1"/>
    <w:uiPriority w:val="59"/>
    <w:rsid w:val="00E7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417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BC07A6C483DDF49AE17A1F650A4A158" ma:contentTypeVersion="" ma:contentTypeDescription="新しいドキュメントを作成します。" ma:contentTypeScope="" ma:versionID="33bdb8edd8f491c3d9f2f475e35843ca">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7FB2F-A487-4B4D-AE0B-21B19F20BA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E4BC59-6A96-4928-B7BB-399C42AD1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A868278-6BBD-4BA6-800D-E52309C23BEC}">
  <ds:schemaRefs>
    <ds:schemaRef ds:uri="http://schemas.microsoft.com/sharepoint/v3/contenttype/forms"/>
  </ds:schemaRefs>
</ds:datastoreItem>
</file>

<file path=customXml/itemProps4.xml><?xml version="1.0" encoding="utf-8"?>
<ds:datastoreItem xmlns:ds="http://schemas.openxmlformats.org/officeDocument/2006/customXml" ds:itemID="{9ECB07F5-5A2B-490B-8A50-EC209B1B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三浦 翔</cp:lastModifiedBy>
  <cp:revision>16</cp:revision>
  <cp:lastPrinted>2018-06-25T08:04:00Z</cp:lastPrinted>
  <dcterms:created xsi:type="dcterms:W3CDTF">2018-05-29T01:54:00Z</dcterms:created>
  <dcterms:modified xsi:type="dcterms:W3CDTF">2018-10-29T00:15:00Z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0x010100CBC07A6C483DDF49AE17A1F650A4A158</vt:lpwstr>
  </property>
</Properties>
</file>